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E84" w:rsidRPr="007F5B61" w:rsidRDefault="00E537E1" w:rsidP="00184E84">
      <w:pPr>
        <w:spacing w:line="360" w:lineRule="auto"/>
        <w:jc w:val="center"/>
        <w:rPr>
          <w:rFonts w:asciiTheme="minorEastAsia" w:hAnsiTheme="minorEastAsia"/>
          <w:color w:val="000000" w:themeColor="text1"/>
          <w:sz w:val="30"/>
          <w:szCs w:val="30"/>
        </w:rPr>
      </w:pPr>
      <w:r w:rsidRPr="007F5B61">
        <w:rPr>
          <w:rFonts w:asciiTheme="minorEastAsia" w:hAnsiTheme="minorEastAsia" w:hint="eastAsia"/>
          <w:color w:val="000000" w:themeColor="text1"/>
          <w:sz w:val="30"/>
          <w:szCs w:val="30"/>
        </w:rPr>
        <w:t>关于</w:t>
      </w:r>
    </w:p>
    <w:p w:rsidR="0099224D" w:rsidRPr="007F5B61" w:rsidRDefault="00E537E1" w:rsidP="00184E84">
      <w:pPr>
        <w:spacing w:line="360" w:lineRule="auto"/>
        <w:jc w:val="center"/>
        <w:rPr>
          <w:rFonts w:asciiTheme="minorEastAsia" w:hAnsiTheme="minorEastAsia"/>
          <w:color w:val="000000" w:themeColor="text1"/>
          <w:sz w:val="30"/>
          <w:szCs w:val="30"/>
        </w:rPr>
      </w:pPr>
      <w:r w:rsidRPr="007F5B61">
        <w:rPr>
          <w:rFonts w:asciiTheme="minorEastAsia" w:hAnsiTheme="minorEastAsia" w:hint="eastAsia"/>
          <w:color w:val="000000" w:themeColor="text1"/>
          <w:sz w:val="30"/>
          <w:szCs w:val="30"/>
        </w:rPr>
        <w:t>招收华东空管局与华东师范大学3+1联合培养项目学生的通知</w:t>
      </w:r>
    </w:p>
    <w:p w:rsidR="00184E84" w:rsidRPr="007F5B61" w:rsidRDefault="00184E84" w:rsidP="00184E84">
      <w:pPr>
        <w:spacing w:line="360" w:lineRule="auto"/>
        <w:jc w:val="center"/>
        <w:rPr>
          <w:rFonts w:asciiTheme="minorEastAsia" w:hAnsiTheme="minorEastAsia"/>
          <w:color w:val="000000" w:themeColor="text1"/>
          <w:sz w:val="30"/>
          <w:szCs w:val="30"/>
        </w:rPr>
      </w:pPr>
    </w:p>
    <w:p w:rsidR="0099224D" w:rsidRPr="007F5B61" w:rsidRDefault="00B94135" w:rsidP="005E1EB9">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为了适应航空事业发展的要求，选拔优秀大学生参加空中交通管制工作，根据</w:t>
      </w:r>
      <w:r w:rsidR="0099224D" w:rsidRPr="007F5B61">
        <w:rPr>
          <w:rFonts w:asciiTheme="minorEastAsia" w:hAnsiTheme="minorEastAsia" w:hint="eastAsia"/>
          <w:color w:val="000000" w:themeColor="text1"/>
          <w:sz w:val="24"/>
          <w:szCs w:val="24"/>
        </w:rPr>
        <w:t>民航华东空管局</w:t>
      </w:r>
      <w:r w:rsidRPr="007F5B61">
        <w:rPr>
          <w:rFonts w:asciiTheme="minorEastAsia" w:hAnsiTheme="minorEastAsia" w:hint="eastAsia"/>
          <w:color w:val="000000" w:themeColor="text1"/>
          <w:sz w:val="24"/>
          <w:szCs w:val="24"/>
        </w:rPr>
        <w:t>与我校</w:t>
      </w:r>
      <w:r w:rsidR="0099224D" w:rsidRPr="007F5B61">
        <w:rPr>
          <w:rFonts w:asciiTheme="minorEastAsia" w:hAnsiTheme="minorEastAsia" w:hint="eastAsia"/>
          <w:color w:val="000000" w:themeColor="text1"/>
          <w:sz w:val="24"/>
          <w:szCs w:val="24"/>
        </w:rPr>
        <w:t>签订的</w:t>
      </w:r>
      <w:r w:rsidRPr="007F5B61">
        <w:rPr>
          <w:rFonts w:asciiTheme="minorEastAsia" w:hAnsiTheme="minorEastAsia" w:hint="eastAsia"/>
          <w:color w:val="000000" w:themeColor="text1"/>
          <w:sz w:val="24"/>
          <w:szCs w:val="24"/>
        </w:rPr>
        <w:t>《战略框架合作协议》</w:t>
      </w:r>
      <w:r w:rsidR="0099224D" w:rsidRPr="007F5B61">
        <w:rPr>
          <w:rFonts w:asciiTheme="minorEastAsia" w:hAnsiTheme="minorEastAsia" w:hint="eastAsia"/>
          <w:color w:val="000000" w:themeColor="text1"/>
          <w:sz w:val="24"/>
          <w:szCs w:val="24"/>
        </w:rPr>
        <w:t>，</w:t>
      </w:r>
      <w:r w:rsidR="007B1BA6" w:rsidRPr="007F5B61">
        <w:rPr>
          <w:rFonts w:asciiTheme="minorEastAsia" w:hAnsiTheme="minorEastAsia" w:hint="eastAsia"/>
          <w:color w:val="000000" w:themeColor="text1"/>
          <w:sz w:val="24"/>
          <w:szCs w:val="24"/>
        </w:rPr>
        <w:t>201</w:t>
      </w:r>
      <w:r w:rsidR="004B103A">
        <w:rPr>
          <w:rFonts w:asciiTheme="minorEastAsia" w:hAnsiTheme="minorEastAsia"/>
          <w:color w:val="000000" w:themeColor="text1"/>
          <w:sz w:val="24"/>
          <w:szCs w:val="24"/>
        </w:rPr>
        <w:t>8</w:t>
      </w:r>
      <w:r w:rsidR="007B1BA6" w:rsidRPr="007F5B61">
        <w:rPr>
          <w:rFonts w:asciiTheme="minorEastAsia" w:hAnsiTheme="minorEastAsia" w:hint="eastAsia"/>
          <w:color w:val="000000" w:themeColor="text1"/>
          <w:sz w:val="24"/>
          <w:szCs w:val="24"/>
        </w:rPr>
        <w:t>年继续</w:t>
      </w:r>
      <w:r w:rsidRPr="007F5B61">
        <w:rPr>
          <w:rFonts w:asciiTheme="minorEastAsia" w:hAnsiTheme="minorEastAsia" w:hint="eastAsia"/>
          <w:color w:val="000000" w:themeColor="text1"/>
          <w:sz w:val="24"/>
          <w:szCs w:val="24"/>
        </w:rPr>
        <w:t>在我校招收全日制在读本科生参加空中交通管制专业</w:t>
      </w:r>
      <w:r w:rsidR="0099224D" w:rsidRPr="007F5B61">
        <w:rPr>
          <w:rFonts w:asciiTheme="minorEastAsia" w:hAnsiTheme="minorEastAsia" w:hint="eastAsia"/>
          <w:color w:val="000000" w:themeColor="text1"/>
          <w:sz w:val="24"/>
          <w:szCs w:val="24"/>
        </w:rPr>
        <w:t>“3+1”联合培养项目。</w:t>
      </w:r>
      <w:r w:rsidR="007B1BA6" w:rsidRPr="007F5B61">
        <w:rPr>
          <w:rFonts w:asciiTheme="minorEastAsia" w:hAnsiTheme="minorEastAsia" w:hint="eastAsia"/>
          <w:color w:val="000000" w:themeColor="text1"/>
          <w:sz w:val="24"/>
          <w:szCs w:val="24"/>
        </w:rPr>
        <w:t>201</w:t>
      </w:r>
      <w:r w:rsidR="004B103A">
        <w:rPr>
          <w:rFonts w:asciiTheme="minorEastAsia" w:hAnsiTheme="minorEastAsia"/>
          <w:color w:val="000000" w:themeColor="text1"/>
          <w:sz w:val="24"/>
          <w:szCs w:val="24"/>
        </w:rPr>
        <w:t>8</w:t>
      </w:r>
      <w:r w:rsidR="0099224D" w:rsidRPr="007F5B61">
        <w:rPr>
          <w:rFonts w:asciiTheme="minorEastAsia" w:hAnsiTheme="minorEastAsia" w:hint="eastAsia"/>
          <w:color w:val="000000" w:themeColor="text1"/>
          <w:sz w:val="24"/>
          <w:szCs w:val="24"/>
        </w:rPr>
        <w:t>年我校将选派</w:t>
      </w:r>
      <w:r w:rsidR="007B1BA6" w:rsidRPr="007F5B61">
        <w:rPr>
          <w:rFonts w:asciiTheme="minorEastAsia" w:hAnsiTheme="minorEastAsia" w:hint="eastAsia"/>
          <w:color w:val="000000" w:themeColor="text1"/>
          <w:sz w:val="24"/>
          <w:szCs w:val="24"/>
        </w:rPr>
        <w:t>201</w:t>
      </w:r>
      <w:r w:rsidR="004B103A">
        <w:rPr>
          <w:rFonts w:asciiTheme="minorEastAsia" w:hAnsiTheme="minorEastAsia"/>
          <w:color w:val="000000" w:themeColor="text1"/>
          <w:sz w:val="24"/>
          <w:szCs w:val="24"/>
        </w:rPr>
        <w:t>5</w:t>
      </w:r>
      <w:r w:rsidR="0099224D" w:rsidRPr="007F5B61">
        <w:rPr>
          <w:rFonts w:asciiTheme="minorEastAsia" w:hAnsiTheme="minorEastAsia" w:hint="eastAsia"/>
          <w:color w:val="000000" w:themeColor="text1"/>
          <w:sz w:val="24"/>
          <w:szCs w:val="24"/>
        </w:rPr>
        <w:t>级本科生参加“3+1”联合培养项目，选派工作即将开始，现将有关事项通知如下：</w:t>
      </w:r>
    </w:p>
    <w:p w:rsidR="0099224D" w:rsidRPr="007F5B61" w:rsidRDefault="0099224D" w:rsidP="00371753">
      <w:pPr>
        <w:spacing w:line="360" w:lineRule="auto"/>
        <w:ind w:firstLineChars="200" w:firstLine="482"/>
        <w:rPr>
          <w:rFonts w:asciiTheme="minorEastAsia" w:hAnsiTheme="minorEastAsia"/>
          <w:b/>
          <w:color w:val="000000" w:themeColor="text1"/>
          <w:sz w:val="24"/>
          <w:szCs w:val="24"/>
        </w:rPr>
      </w:pPr>
      <w:r w:rsidRPr="007F5B61">
        <w:rPr>
          <w:rFonts w:asciiTheme="minorEastAsia" w:hAnsiTheme="minorEastAsia" w:hint="eastAsia"/>
          <w:b/>
          <w:color w:val="000000" w:themeColor="text1"/>
          <w:sz w:val="24"/>
          <w:szCs w:val="24"/>
        </w:rPr>
        <w:t>一、项目概述</w:t>
      </w:r>
    </w:p>
    <w:p w:rsidR="0099224D" w:rsidRPr="007F5B61" w:rsidRDefault="007F5B61"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color w:val="000000" w:themeColor="text1"/>
          <w:sz w:val="24"/>
          <w:szCs w:val="24"/>
        </w:rPr>
        <w:t>1</w:t>
      </w:r>
      <w:r w:rsidR="0099224D" w:rsidRPr="007F5B61">
        <w:rPr>
          <w:rFonts w:asciiTheme="minorEastAsia" w:hAnsiTheme="minorEastAsia" w:hint="eastAsia"/>
          <w:color w:val="000000" w:themeColor="text1"/>
          <w:sz w:val="24"/>
          <w:szCs w:val="24"/>
        </w:rPr>
        <w:t>.进入该项目培养的本科生在完成“3+1”培养方案规定的课程、修满所需学分后，符合条件者，将获得华东师范大学颁发的毕业证书和学士学位证书</w:t>
      </w:r>
      <w:r w:rsidR="00050BB6" w:rsidRPr="007F5B61">
        <w:rPr>
          <w:rFonts w:asciiTheme="minorEastAsia" w:hAnsiTheme="minorEastAsia" w:hint="eastAsia"/>
          <w:color w:val="000000" w:themeColor="text1"/>
          <w:sz w:val="24"/>
          <w:szCs w:val="24"/>
        </w:rPr>
        <w:t>。</w:t>
      </w:r>
    </w:p>
    <w:p w:rsidR="00184E84" w:rsidRPr="007F5B61" w:rsidRDefault="007F5B61"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color w:val="000000" w:themeColor="text1"/>
          <w:sz w:val="24"/>
          <w:szCs w:val="24"/>
        </w:rPr>
        <w:t>2</w:t>
      </w:r>
      <w:r w:rsidR="00184E84" w:rsidRPr="007F5B61">
        <w:rPr>
          <w:rFonts w:asciiTheme="minorEastAsia" w:hAnsiTheme="minorEastAsia" w:hint="eastAsia"/>
          <w:color w:val="000000" w:themeColor="text1"/>
          <w:sz w:val="24"/>
          <w:szCs w:val="24"/>
        </w:rPr>
        <w:t>.华东空管局与进入本项目联合培养的学生签订定向培养协议书，修读完成本项目培养方案规定的所有课程并合格、取得管制基础合格证、航行情报基础合格证的学生，毕业后作为华东空管局正式员工予以录用并签订劳动合同。</w:t>
      </w:r>
    </w:p>
    <w:p w:rsidR="0099224D" w:rsidRPr="007F5B61" w:rsidRDefault="007F5B61"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color w:val="000000" w:themeColor="text1"/>
          <w:sz w:val="24"/>
          <w:szCs w:val="24"/>
        </w:rPr>
        <w:t>3</w:t>
      </w:r>
      <w:r w:rsidR="00184E84" w:rsidRPr="007F5B61">
        <w:rPr>
          <w:rFonts w:asciiTheme="minorEastAsia" w:hAnsiTheme="minorEastAsia" w:hint="eastAsia"/>
          <w:color w:val="000000" w:themeColor="text1"/>
          <w:sz w:val="24"/>
          <w:szCs w:val="24"/>
        </w:rPr>
        <w:t>.参加本项目的学生被正式录用后按照华东空管局工资管理规定，享受相应薪酬待遇。</w:t>
      </w:r>
      <w:r w:rsidR="007B1BA6" w:rsidRPr="007F5B61">
        <w:rPr>
          <w:rFonts w:asciiTheme="minorEastAsia" w:hAnsiTheme="minorEastAsia" w:hint="eastAsia"/>
          <w:color w:val="000000" w:themeColor="text1"/>
          <w:sz w:val="24"/>
          <w:szCs w:val="24"/>
        </w:rPr>
        <w:t>工作地区为上海</w:t>
      </w:r>
      <w:r w:rsidR="008A1F30" w:rsidRPr="007F5B61">
        <w:rPr>
          <w:rFonts w:asciiTheme="minorEastAsia" w:hAnsiTheme="minorEastAsia" w:hint="eastAsia"/>
          <w:color w:val="000000" w:themeColor="text1"/>
          <w:sz w:val="24"/>
          <w:szCs w:val="24"/>
        </w:rPr>
        <w:t>。</w:t>
      </w:r>
    </w:p>
    <w:p w:rsidR="0099224D" w:rsidRPr="007F5B61" w:rsidRDefault="0099224D" w:rsidP="00371753">
      <w:pPr>
        <w:spacing w:line="360" w:lineRule="auto"/>
        <w:ind w:firstLineChars="200" w:firstLine="482"/>
        <w:rPr>
          <w:rFonts w:asciiTheme="minorEastAsia" w:hAnsiTheme="minorEastAsia"/>
          <w:b/>
          <w:color w:val="000000" w:themeColor="text1"/>
          <w:sz w:val="24"/>
          <w:szCs w:val="24"/>
        </w:rPr>
      </w:pPr>
      <w:r w:rsidRPr="007F5B61">
        <w:rPr>
          <w:rFonts w:asciiTheme="minorEastAsia" w:hAnsiTheme="minorEastAsia" w:hint="eastAsia"/>
          <w:b/>
          <w:color w:val="000000" w:themeColor="text1"/>
          <w:sz w:val="24"/>
          <w:szCs w:val="24"/>
        </w:rPr>
        <w:t>二、申请者的</w:t>
      </w:r>
      <w:r w:rsidRPr="00DA39D4">
        <w:rPr>
          <w:rFonts w:asciiTheme="minorEastAsia" w:hAnsiTheme="minorEastAsia" w:hint="eastAsia"/>
          <w:b/>
          <w:color w:val="000000" w:themeColor="text1"/>
          <w:sz w:val="24"/>
          <w:szCs w:val="24"/>
        </w:rPr>
        <w:t>基本条件</w:t>
      </w:r>
    </w:p>
    <w:p w:rsidR="00050BB6" w:rsidRPr="007F5B61" w:rsidRDefault="0099224D"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1.</w:t>
      </w:r>
      <w:r w:rsidR="00371753" w:rsidRPr="007F5B61">
        <w:rPr>
          <w:rFonts w:asciiTheme="minorEastAsia" w:hAnsiTheme="minorEastAsia" w:hint="eastAsia"/>
          <w:color w:val="000000" w:themeColor="text1"/>
          <w:sz w:val="24"/>
          <w:szCs w:val="24"/>
        </w:rPr>
        <w:t>全日制</w:t>
      </w:r>
      <w:r w:rsidRPr="007F5B61">
        <w:rPr>
          <w:rFonts w:asciiTheme="minorEastAsia" w:hAnsiTheme="minorEastAsia" w:hint="eastAsia"/>
          <w:color w:val="000000" w:themeColor="text1"/>
          <w:sz w:val="24"/>
          <w:szCs w:val="24"/>
        </w:rPr>
        <w:t>在读</w:t>
      </w:r>
      <w:r w:rsidR="00050BB6" w:rsidRPr="007F5B61">
        <w:rPr>
          <w:rFonts w:asciiTheme="minorEastAsia" w:hAnsiTheme="minorEastAsia" w:hint="eastAsia"/>
          <w:color w:val="000000" w:themeColor="text1"/>
          <w:sz w:val="24"/>
          <w:szCs w:val="24"/>
        </w:rPr>
        <w:t>201</w:t>
      </w:r>
      <w:r w:rsidR="002E2002">
        <w:rPr>
          <w:rFonts w:asciiTheme="minorEastAsia" w:hAnsiTheme="minorEastAsia"/>
          <w:color w:val="000000" w:themeColor="text1"/>
          <w:sz w:val="24"/>
          <w:szCs w:val="24"/>
        </w:rPr>
        <w:t>5</w:t>
      </w:r>
      <w:r w:rsidRPr="007F5B61">
        <w:rPr>
          <w:rFonts w:asciiTheme="minorEastAsia" w:hAnsiTheme="minorEastAsia" w:hint="eastAsia"/>
          <w:color w:val="000000" w:themeColor="text1"/>
          <w:sz w:val="24"/>
          <w:szCs w:val="24"/>
        </w:rPr>
        <w:t>级本科学生（不接受免费师范生申请）</w:t>
      </w:r>
      <w:r w:rsidR="00050BB6" w:rsidRPr="007F5B61">
        <w:rPr>
          <w:rFonts w:asciiTheme="minorEastAsia" w:hAnsiTheme="minorEastAsia" w:hint="eastAsia"/>
          <w:color w:val="000000" w:themeColor="text1"/>
          <w:sz w:val="24"/>
          <w:szCs w:val="24"/>
        </w:rPr>
        <w:t>，且已经完成本专业主要课程的修读，并预期于201</w:t>
      </w:r>
      <w:r w:rsidR="002E2002">
        <w:rPr>
          <w:rFonts w:asciiTheme="minorEastAsia" w:hAnsiTheme="minorEastAsia"/>
          <w:color w:val="000000" w:themeColor="text1"/>
          <w:sz w:val="24"/>
          <w:szCs w:val="24"/>
        </w:rPr>
        <w:t>9</w:t>
      </w:r>
      <w:r w:rsidR="00050BB6" w:rsidRPr="007F5B61">
        <w:rPr>
          <w:rFonts w:asciiTheme="minorEastAsia" w:hAnsiTheme="minorEastAsia" w:hint="eastAsia"/>
          <w:color w:val="000000" w:themeColor="text1"/>
          <w:sz w:val="24"/>
          <w:szCs w:val="24"/>
        </w:rPr>
        <w:t>年6月毕业</w:t>
      </w:r>
      <w:r w:rsidRPr="007F5B61">
        <w:rPr>
          <w:rFonts w:asciiTheme="minorEastAsia" w:hAnsiTheme="minorEastAsia" w:hint="eastAsia"/>
          <w:color w:val="000000" w:themeColor="text1"/>
          <w:sz w:val="24"/>
          <w:szCs w:val="24"/>
        </w:rPr>
        <w:t>；</w:t>
      </w:r>
    </w:p>
    <w:p w:rsidR="00050BB6" w:rsidRPr="007F5B61" w:rsidRDefault="00050BB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2.热爱民航事业，完成学业后愿意从事空中交通管制工作者。</w:t>
      </w:r>
    </w:p>
    <w:p w:rsidR="00050BB6" w:rsidRPr="007F5B61" w:rsidRDefault="00050BB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3.遵守校纪校规，无不良诚信记录。</w:t>
      </w:r>
    </w:p>
    <w:p w:rsidR="00050BB6" w:rsidRPr="007F5B61" w:rsidRDefault="00050BB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4.学习成绩优良，大学英语六级成绩425分以上。</w:t>
      </w:r>
    </w:p>
    <w:p w:rsidR="0099224D" w:rsidRPr="007F5B61" w:rsidRDefault="00050BB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5.口齿清楚，</w:t>
      </w:r>
      <w:r w:rsidR="00924136" w:rsidRPr="007F5B61">
        <w:rPr>
          <w:rFonts w:asciiTheme="minorEastAsia" w:hAnsiTheme="minorEastAsia" w:hint="eastAsia"/>
          <w:color w:val="000000" w:themeColor="text1"/>
          <w:sz w:val="24"/>
          <w:szCs w:val="24"/>
        </w:rPr>
        <w:t>反应力、记忆力、逻辑思维能力强</w:t>
      </w:r>
      <w:r w:rsidRPr="007F5B61">
        <w:rPr>
          <w:rFonts w:asciiTheme="minorEastAsia" w:hAnsiTheme="minorEastAsia" w:hint="eastAsia"/>
          <w:color w:val="000000" w:themeColor="text1"/>
          <w:sz w:val="24"/>
          <w:szCs w:val="24"/>
        </w:rPr>
        <w:t>。</w:t>
      </w:r>
    </w:p>
    <w:p w:rsidR="007129F3" w:rsidRDefault="0092413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6.</w:t>
      </w:r>
      <w:r w:rsidR="00CC0780" w:rsidRPr="007F5B61">
        <w:rPr>
          <w:rFonts w:asciiTheme="minorEastAsia" w:hAnsiTheme="minorEastAsia" w:hint="eastAsia"/>
          <w:color w:val="000000" w:themeColor="text1"/>
          <w:sz w:val="24"/>
          <w:szCs w:val="24"/>
        </w:rPr>
        <w:t>身体健康,眼睛近视度数不超过500度。</w:t>
      </w:r>
      <w:r w:rsidR="00CC0780" w:rsidRPr="007F5B61">
        <w:rPr>
          <w:rFonts w:asciiTheme="minorEastAsia" w:hAnsiTheme="minorEastAsia"/>
          <w:color w:val="000000" w:themeColor="text1"/>
          <w:sz w:val="24"/>
          <w:szCs w:val="24"/>
        </w:rPr>
        <w:t xml:space="preserve"> </w:t>
      </w:r>
    </w:p>
    <w:p w:rsidR="00314EF2" w:rsidRPr="007F5B61" w:rsidRDefault="00314EF2" w:rsidP="00371753">
      <w:pPr>
        <w:spacing w:line="360" w:lineRule="auto"/>
        <w:ind w:firstLineChars="200" w:firstLine="480"/>
        <w:rPr>
          <w:rFonts w:asciiTheme="minorEastAsia" w:hAnsiTheme="minorEastAsia"/>
          <w:color w:val="000000" w:themeColor="text1"/>
          <w:sz w:val="24"/>
          <w:szCs w:val="24"/>
        </w:rPr>
      </w:pPr>
      <w:r>
        <w:rPr>
          <w:rFonts w:asciiTheme="minorEastAsia" w:hAnsiTheme="minorEastAsia"/>
          <w:color w:val="000000" w:themeColor="text1"/>
          <w:sz w:val="24"/>
          <w:szCs w:val="24"/>
        </w:rPr>
        <w:t>7.</w:t>
      </w:r>
      <w:r>
        <w:rPr>
          <w:rFonts w:asciiTheme="minorEastAsia" w:hAnsiTheme="minorEastAsia" w:hint="eastAsia"/>
          <w:color w:val="000000" w:themeColor="text1"/>
          <w:sz w:val="24"/>
          <w:szCs w:val="24"/>
        </w:rPr>
        <w:t>上海市</w:t>
      </w:r>
      <w:r>
        <w:rPr>
          <w:rFonts w:asciiTheme="minorEastAsia" w:hAnsiTheme="minorEastAsia"/>
          <w:color w:val="000000" w:themeColor="text1"/>
          <w:sz w:val="24"/>
          <w:szCs w:val="24"/>
        </w:rPr>
        <w:t>户籍及符合上海市</w:t>
      </w:r>
      <w:r>
        <w:rPr>
          <w:rFonts w:asciiTheme="minorEastAsia" w:hAnsiTheme="minorEastAsia" w:hint="eastAsia"/>
          <w:color w:val="000000" w:themeColor="text1"/>
          <w:sz w:val="24"/>
          <w:szCs w:val="24"/>
        </w:rPr>
        <w:t>落户评分标准的</w:t>
      </w:r>
      <w:r>
        <w:rPr>
          <w:rFonts w:asciiTheme="minorEastAsia" w:hAnsiTheme="minorEastAsia"/>
          <w:color w:val="000000" w:themeColor="text1"/>
          <w:sz w:val="24"/>
          <w:szCs w:val="24"/>
        </w:rPr>
        <w:t>学生优先考虑。</w:t>
      </w:r>
    </w:p>
    <w:p w:rsidR="0099224D" w:rsidRPr="007F5B61" w:rsidRDefault="0099224D" w:rsidP="00371753">
      <w:pPr>
        <w:spacing w:line="360" w:lineRule="auto"/>
        <w:ind w:firstLineChars="200" w:firstLine="482"/>
        <w:rPr>
          <w:rFonts w:asciiTheme="minorEastAsia" w:hAnsiTheme="minorEastAsia"/>
          <w:b/>
          <w:color w:val="000000" w:themeColor="text1"/>
          <w:sz w:val="24"/>
          <w:szCs w:val="24"/>
        </w:rPr>
      </w:pPr>
      <w:r w:rsidRPr="007F5B61">
        <w:rPr>
          <w:rFonts w:asciiTheme="minorEastAsia" w:hAnsiTheme="minorEastAsia" w:hint="eastAsia"/>
          <w:b/>
          <w:color w:val="000000" w:themeColor="text1"/>
          <w:sz w:val="24"/>
          <w:szCs w:val="24"/>
        </w:rPr>
        <w:t>三、申请</w:t>
      </w:r>
      <w:r w:rsidR="008A1F30" w:rsidRPr="007F5B61">
        <w:rPr>
          <w:rFonts w:asciiTheme="minorEastAsia" w:hAnsiTheme="minorEastAsia" w:hint="eastAsia"/>
          <w:b/>
          <w:color w:val="000000" w:themeColor="text1"/>
          <w:sz w:val="24"/>
          <w:szCs w:val="24"/>
        </w:rPr>
        <w:t>、考核与录用程序</w:t>
      </w:r>
    </w:p>
    <w:p w:rsidR="0099224D" w:rsidRPr="007F5B61" w:rsidRDefault="0099224D"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1．学生申请：</w:t>
      </w:r>
      <w:r w:rsidR="00050BB6" w:rsidRPr="007F5B61">
        <w:rPr>
          <w:rFonts w:asciiTheme="minorEastAsia" w:hAnsiTheme="minorEastAsia" w:hint="eastAsia"/>
          <w:color w:val="000000" w:themeColor="text1"/>
          <w:sz w:val="24"/>
          <w:szCs w:val="24"/>
        </w:rPr>
        <w:t>学生申请（填写申请表，提供申请陈述、成绩单），院系审核推荐</w:t>
      </w:r>
      <w:r w:rsidRPr="007F5B61">
        <w:rPr>
          <w:rFonts w:asciiTheme="minorEastAsia" w:hAnsiTheme="minorEastAsia" w:hint="eastAsia"/>
          <w:color w:val="000000" w:themeColor="text1"/>
          <w:sz w:val="24"/>
          <w:szCs w:val="24"/>
        </w:rPr>
        <w:t>；</w:t>
      </w:r>
    </w:p>
    <w:p w:rsidR="00050BB6" w:rsidRPr="007F5B61" w:rsidRDefault="00050BB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lastRenderedPageBreak/>
        <w:t>2.资格审查</w:t>
      </w:r>
      <w:r w:rsidR="00E537E1" w:rsidRPr="007F5B61">
        <w:rPr>
          <w:rFonts w:asciiTheme="minorEastAsia" w:hAnsiTheme="minorEastAsia" w:hint="eastAsia"/>
          <w:color w:val="000000" w:themeColor="text1"/>
          <w:sz w:val="24"/>
          <w:szCs w:val="24"/>
        </w:rPr>
        <w:t>：我校</w:t>
      </w:r>
      <w:r w:rsidRPr="007F5B61">
        <w:rPr>
          <w:rFonts w:asciiTheme="minorEastAsia" w:hAnsiTheme="minorEastAsia" w:hint="eastAsia"/>
          <w:color w:val="000000" w:themeColor="text1"/>
          <w:sz w:val="24"/>
          <w:szCs w:val="24"/>
        </w:rPr>
        <w:t>和华东空管局对申请学生的基本条件进行审查并确认资格。</w:t>
      </w:r>
    </w:p>
    <w:p w:rsidR="00050BB6" w:rsidRPr="007F5B61" w:rsidRDefault="007F5B61"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color w:val="000000" w:themeColor="text1"/>
          <w:sz w:val="24"/>
          <w:szCs w:val="24"/>
        </w:rPr>
        <w:t>3</w:t>
      </w:r>
      <w:r w:rsidR="00050BB6" w:rsidRPr="007F5B61">
        <w:rPr>
          <w:rFonts w:asciiTheme="minorEastAsia" w:hAnsiTheme="minorEastAsia" w:hint="eastAsia"/>
          <w:color w:val="000000" w:themeColor="text1"/>
          <w:sz w:val="24"/>
          <w:szCs w:val="24"/>
        </w:rPr>
        <w:t>.面试</w:t>
      </w:r>
      <w:r w:rsidR="00E537E1" w:rsidRPr="007F5B61">
        <w:rPr>
          <w:rFonts w:asciiTheme="minorEastAsia" w:hAnsiTheme="minorEastAsia" w:hint="eastAsia"/>
          <w:color w:val="000000" w:themeColor="text1"/>
          <w:sz w:val="24"/>
          <w:szCs w:val="24"/>
        </w:rPr>
        <w:t>：</w:t>
      </w:r>
      <w:r w:rsidR="00050BB6" w:rsidRPr="007F5B61">
        <w:rPr>
          <w:rFonts w:asciiTheme="minorEastAsia" w:hAnsiTheme="minorEastAsia" w:hint="eastAsia"/>
          <w:color w:val="000000" w:themeColor="text1"/>
          <w:sz w:val="24"/>
          <w:szCs w:val="24"/>
        </w:rPr>
        <w:t>参加由华东空管局组织的面试，其中已获得普通话等级证书、计算机等级证书、有文体特长者可优先考虑。</w:t>
      </w:r>
    </w:p>
    <w:p w:rsidR="00050BB6" w:rsidRPr="007F5B61" w:rsidRDefault="007F5B61"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color w:val="000000" w:themeColor="text1"/>
          <w:sz w:val="24"/>
          <w:szCs w:val="24"/>
        </w:rPr>
        <w:t>4</w:t>
      </w:r>
      <w:r w:rsidR="00050BB6" w:rsidRPr="007F5B61">
        <w:rPr>
          <w:rFonts w:asciiTheme="minorEastAsia" w:hAnsiTheme="minorEastAsia" w:hint="eastAsia"/>
          <w:color w:val="000000" w:themeColor="text1"/>
          <w:sz w:val="24"/>
          <w:szCs w:val="24"/>
        </w:rPr>
        <w:t>.体检</w:t>
      </w:r>
      <w:r w:rsidR="00E537E1" w:rsidRPr="007F5B61">
        <w:rPr>
          <w:rFonts w:asciiTheme="minorEastAsia" w:hAnsiTheme="minorEastAsia" w:hint="eastAsia"/>
          <w:color w:val="000000" w:themeColor="text1"/>
          <w:sz w:val="24"/>
          <w:szCs w:val="24"/>
        </w:rPr>
        <w:t>：</w:t>
      </w:r>
      <w:r w:rsidR="00050BB6" w:rsidRPr="007F5B61">
        <w:rPr>
          <w:rFonts w:asciiTheme="minorEastAsia" w:hAnsiTheme="minorEastAsia" w:hint="eastAsia"/>
          <w:color w:val="000000" w:themeColor="text1"/>
          <w:sz w:val="24"/>
          <w:szCs w:val="24"/>
        </w:rPr>
        <w:t>进入预录取名单者，由华东空管局统一组织体检，被录取者身体素质须符合《中国民用航空人员医学标准和体检合格证管理规则》(CCAR-67FS-R1)中ⅢA的要求。</w:t>
      </w:r>
    </w:p>
    <w:p w:rsidR="0099224D" w:rsidRPr="007F5B61" w:rsidRDefault="007F5B61" w:rsidP="00371753">
      <w:pPr>
        <w:spacing w:line="360" w:lineRule="auto"/>
        <w:ind w:firstLineChars="200" w:firstLine="480"/>
        <w:rPr>
          <w:rFonts w:asciiTheme="minorEastAsia" w:hAnsiTheme="minorEastAsia"/>
          <w:color w:val="000000" w:themeColor="text1"/>
          <w:sz w:val="24"/>
          <w:szCs w:val="24"/>
        </w:rPr>
      </w:pPr>
      <w:r w:rsidRPr="00DA39D4">
        <w:rPr>
          <w:rFonts w:asciiTheme="minorEastAsia" w:hAnsiTheme="minorEastAsia"/>
          <w:color w:val="000000" w:themeColor="text1"/>
          <w:sz w:val="24"/>
          <w:szCs w:val="24"/>
        </w:rPr>
        <w:t>5</w:t>
      </w:r>
      <w:r w:rsidR="00050BB6" w:rsidRPr="00DA39D4">
        <w:rPr>
          <w:rFonts w:asciiTheme="minorEastAsia" w:hAnsiTheme="minorEastAsia" w:hint="eastAsia"/>
          <w:color w:val="000000" w:themeColor="text1"/>
          <w:sz w:val="24"/>
          <w:szCs w:val="24"/>
        </w:rPr>
        <w:t>录取</w:t>
      </w:r>
      <w:r w:rsidR="00E537E1" w:rsidRPr="00DA39D4">
        <w:rPr>
          <w:rFonts w:asciiTheme="minorEastAsia" w:hAnsiTheme="minorEastAsia" w:hint="eastAsia"/>
          <w:color w:val="000000" w:themeColor="text1"/>
          <w:sz w:val="24"/>
          <w:szCs w:val="24"/>
        </w:rPr>
        <w:t>：</w:t>
      </w:r>
      <w:r w:rsidR="00050BB6" w:rsidRPr="00DA39D4">
        <w:rPr>
          <w:rFonts w:asciiTheme="minorEastAsia" w:hAnsiTheme="minorEastAsia" w:hint="eastAsia"/>
          <w:color w:val="000000" w:themeColor="text1"/>
          <w:sz w:val="24"/>
          <w:szCs w:val="24"/>
        </w:rPr>
        <w:t>拟招收人数为20人</w:t>
      </w:r>
      <w:r w:rsidR="00050BB6" w:rsidRPr="007F5B61">
        <w:rPr>
          <w:rFonts w:asciiTheme="minorEastAsia" w:hAnsiTheme="minorEastAsia" w:hint="eastAsia"/>
          <w:color w:val="000000" w:themeColor="text1"/>
          <w:sz w:val="24"/>
          <w:szCs w:val="24"/>
        </w:rPr>
        <w:t>。由</w:t>
      </w:r>
      <w:r w:rsidR="00E537E1" w:rsidRPr="007F5B61">
        <w:rPr>
          <w:rFonts w:asciiTheme="minorEastAsia" w:hAnsiTheme="minorEastAsia" w:hint="eastAsia"/>
          <w:color w:val="000000" w:themeColor="text1"/>
          <w:sz w:val="24"/>
          <w:szCs w:val="24"/>
        </w:rPr>
        <w:t>我校</w:t>
      </w:r>
      <w:r w:rsidR="00050BB6" w:rsidRPr="007F5B61">
        <w:rPr>
          <w:rFonts w:asciiTheme="minorEastAsia" w:hAnsiTheme="minorEastAsia" w:hint="eastAsia"/>
          <w:color w:val="000000" w:themeColor="text1"/>
          <w:sz w:val="24"/>
          <w:szCs w:val="24"/>
        </w:rPr>
        <w:t>与华东空管局共同审核批准，确定录取名单。</w:t>
      </w:r>
    </w:p>
    <w:p w:rsidR="00650679" w:rsidRPr="007F5B61" w:rsidRDefault="00650679" w:rsidP="00371753">
      <w:pPr>
        <w:spacing w:line="360" w:lineRule="auto"/>
        <w:ind w:firstLineChars="200" w:firstLine="482"/>
        <w:rPr>
          <w:rFonts w:asciiTheme="minorEastAsia" w:hAnsiTheme="minorEastAsia"/>
          <w:b/>
          <w:color w:val="000000" w:themeColor="text1"/>
          <w:sz w:val="24"/>
          <w:szCs w:val="24"/>
        </w:rPr>
      </w:pPr>
      <w:r w:rsidRPr="007F5B61">
        <w:rPr>
          <w:rFonts w:asciiTheme="minorEastAsia" w:hAnsiTheme="minorEastAsia" w:hint="eastAsia"/>
          <w:b/>
          <w:color w:val="000000" w:themeColor="text1"/>
          <w:sz w:val="24"/>
          <w:szCs w:val="24"/>
        </w:rPr>
        <w:t>四、时间安排</w:t>
      </w:r>
    </w:p>
    <w:p w:rsidR="007B1BA6" w:rsidRPr="007F5B61" w:rsidRDefault="007B1BA6"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1.</w:t>
      </w:r>
      <w:r w:rsidR="00924136" w:rsidRPr="007F5B61">
        <w:rPr>
          <w:rFonts w:asciiTheme="minorEastAsia" w:hAnsiTheme="minorEastAsia" w:hint="eastAsia"/>
          <w:color w:val="000000" w:themeColor="text1"/>
          <w:sz w:val="24"/>
          <w:szCs w:val="24"/>
        </w:rPr>
        <w:t>3</w:t>
      </w:r>
      <w:r w:rsidRPr="007F5B61">
        <w:rPr>
          <w:rFonts w:asciiTheme="minorEastAsia" w:hAnsiTheme="minorEastAsia" w:hint="eastAsia"/>
          <w:color w:val="000000" w:themeColor="text1"/>
          <w:sz w:val="24"/>
          <w:szCs w:val="24"/>
        </w:rPr>
        <w:t>月</w:t>
      </w:r>
      <w:r w:rsidR="009D7A51">
        <w:rPr>
          <w:rFonts w:asciiTheme="minorEastAsia" w:hAnsiTheme="minorEastAsia"/>
          <w:color w:val="000000" w:themeColor="text1"/>
          <w:sz w:val="24"/>
          <w:szCs w:val="24"/>
        </w:rPr>
        <w:t>14</w:t>
      </w:r>
      <w:r w:rsidRPr="007F5B61">
        <w:rPr>
          <w:rFonts w:asciiTheme="minorEastAsia" w:hAnsiTheme="minorEastAsia" w:hint="eastAsia"/>
          <w:color w:val="000000" w:themeColor="text1"/>
          <w:sz w:val="24"/>
          <w:szCs w:val="24"/>
        </w:rPr>
        <w:t>日</w:t>
      </w:r>
      <w:r w:rsidR="008A5C07" w:rsidRPr="007F5B61">
        <w:rPr>
          <w:rFonts w:asciiTheme="minorEastAsia" w:hAnsiTheme="minorEastAsia" w:hint="eastAsia"/>
          <w:color w:val="000000" w:themeColor="text1"/>
          <w:sz w:val="24"/>
          <w:szCs w:val="24"/>
        </w:rPr>
        <w:t>下午</w:t>
      </w:r>
      <w:r w:rsidR="009D7A51">
        <w:rPr>
          <w:rFonts w:asciiTheme="minorEastAsia" w:hAnsiTheme="minorEastAsia"/>
          <w:color w:val="000000" w:themeColor="text1"/>
          <w:sz w:val="24"/>
          <w:szCs w:val="24"/>
        </w:rPr>
        <w:t>2</w:t>
      </w:r>
      <w:r w:rsidR="008A5C07" w:rsidRPr="007F5B61">
        <w:rPr>
          <w:rFonts w:asciiTheme="minorEastAsia" w:hAnsiTheme="minorEastAsia" w:hint="eastAsia"/>
          <w:color w:val="000000" w:themeColor="text1"/>
          <w:sz w:val="24"/>
          <w:szCs w:val="24"/>
        </w:rPr>
        <w:t>点，</w:t>
      </w:r>
      <w:r w:rsidRPr="007F5B61">
        <w:rPr>
          <w:rFonts w:asciiTheme="minorEastAsia" w:hAnsiTheme="minorEastAsia" w:hint="eastAsia"/>
          <w:color w:val="000000" w:themeColor="text1"/>
          <w:sz w:val="24"/>
          <w:szCs w:val="24"/>
        </w:rPr>
        <w:t>组织“空管进校园”宣讲活动，宣讲地点：</w:t>
      </w:r>
      <w:r w:rsidR="008A5C07" w:rsidRPr="007F5B61">
        <w:rPr>
          <w:rFonts w:asciiTheme="minorEastAsia" w:hAnsiTheme="minorEastAsia" w:hint="eastAsia"/>
          <w:color w:val="000000" w:themeColor="text1"/>
          <w:sz w:val="24"/>
          <w:szCs w:val="24"/>
        </w:rPr>
        <w:t>闵行校区一教</w:t>
      </w:r>
      <w:r w:rsidR="007F5B61" w:rsidRPr="007F5B61">
        <w:rPr>
          <w:rFonts w:asciiTheme="minorEastAsia" w:hAnsiTheme="minorEastAsia"/>
          <w:color w:val="000000" w:themeColor="text1"/>
          <w:sz w:val="24"/>
          <w:szCs w:val="24"/>
        </w:rPr>
        <w:t>1</w:t>
      </w:r>
      <w:r w:rsidR="009D7A51">
        <w:rPr>
          <w:rFonts w:asciiTheme="minorEastAsia" w:hAnsiTheme="minorEastAsia"/>
          <w:color w:val="000000" w:themeColor="text1"/>
          <w:sz w:val="24"/>
          <w:szCs w:val="24"/>
        </w:rPr>
        <w:t>25</w:t>
      </w:r>
      <w:r w:rsidR="002E2002">
        <w:rPr>
          <w:rFonts w:asciiTheme="minorEastAsia" w:hAnsiTheme="minorEastAsia" w:hint="eastAsia"/>
          <w:color w:val="000000" w:themeColor="text1"/>
          <w:sz w:val="24"/>
          <w:szCs w:val="24"/>
        </w:rPr>
        <w:t>。</w:t>
      </w:r>
      <w:bookmarkStart w:id="0" w:name="_GoBack"/>
      <w:bookmarkEnd w:id="0"/>
    </w:p>
    <w:p w:rsidR="00650679" w:rsidRPr="00335252" w:rsidRDefault="007B1BA6" w:rsidP="00371753">
      <w:pPr>
        <w:spacing w:line="360" w:lineRule="auto"/>
        <w:ind w:firstLineChars="200" w:firstLine="480"/>
        <w:rPr>
          <w:rFonts w:asciiTheme="minorEastAsia" w:hAnsiTheme="minorEastAsia"/>
          <w:sz w:val="24"/>
          <w:szCs w:val="24"/>
        </w:rPr>
      </w:pPr>
      <w:r w:rsidRPr="00335252">
        <w:rPr>
          <w:rFonts w:asciiTheme="minorEastAsia" w:hAnsiTheme="minorEastAsia" w:hint="eastAsia"/>
          <w:sz w:val="24"/>
          <w:szCs w:val="24"/>
        </w:rPr>
        <w:t>2</w:t>
      </w:r>
      <w:r w:rsidR="00184E84" w:rsidRPr="00335252">
        <w:rPr>
          <w:rFonts w:asciiTheme="minorEastAsia" w:hAnsiTheme="minorEastAsia" w:hint="eastAsia"/>
          <w:sz w:val="24"/>
          <w:szCs w:val="24"/>
        </w:rPr>
        <w:t>.</w:t>
      </w:r>
      <w:r w:rsidR="00335252" w:rsidRPr="00335252">
        <w:rPr>
          <w:rFonts w:asciiTheme="minorEastAsia" w:hAnsiTheme="minorEastAsia"/>
          <w:sz w:val="24"/>
          <w:szCs w:val="24"/>
        </w:rPr>
        <w:t>3</w:t>
      </w:r>
      <w:r w:rsidR="00650679" w:rsidRPr="00335252">
        <w:rPr>
          <w:rFonts w:asciiTheme="minorEastAsia" w:hAnsiTheme="minorEastAsia" w:hint="eastAsia"/>
          <w:sz w:val="24"/>
          <w:szCs w:val="24"/>
        </w:rPr>
        <w:t>月</w:t>
      </w:r>
      <w:r w:rsidR="00335252" w:rsidRPr="00335252">
        <w:rPr>
          <w:rFonts w:asciiTheme="minorEastAsia" w:hAnsiTheme="minorEastAsia"/>
          <w:sz w:val="24"/>
          <w:szCs w:val="24"/>
        </w:rPr>
        <w:t>26</w:t>
      </w:r>
      <w:r w:rsidR="008A1F30" w:rsidRPr="00335252">
        <w:rPr>
          <w:rFonts w:asciiTheme="minorEastAsia" w:hAnsiTheme="minorEastAsia" w:hint="eastAsia"/>
          <w:sz w:val="24"/>
          <w:szCs w:val="24"/>
        </w:rPr>
        <w:t>日前</w:t>
      </w:r>
      <w:r w:rsidR="00650679" w:rsidRPr="00335252">
        <w:rPr>
          <w:rFonts w:asciiTheme="minorEastAsia" w:hAnsiTheme="minorEastAsia" w:hint="eastAsia"/>
          <w:sz w:val="24"/>
          <w:szCs w:val="24"/>
        </w:rPr>
        <w:t>，受理学生申请</w:t>
      </w:r>
      <w:r w:rsidR="008A1F30" w:rsidRPr="00335252">
        <w:rPr>
          <w:rFonts w:asciiTheme="minorEastAsia" w:hAnsiTheme="minorEastAsia" w:hint="eastAsia"/>
          <w:sz w:val="24"/>
          <w:szCs w:val="24"/>
        </w:rPr>
        <w:t>。学生填写申请表（附件），提供申请陈述、成绩单，经院系教学院长系主任审核推荐（签名盖章），将材料交教务处闵行办公楼211；中山北路校区，</w:t>
      </w:r>
      <w:r w:rsidR="00335252" w:rsidRPr="00335252">
        <w:rPr>
          <w:rFonts w:asciiTheme="minorEastAsia" w:hAnsiTheme="minorEastAsia" w:hint="eastAsia"/>
          <w:sz w:val="24"/>
          <w:szCs w:val="24"/>
        </w:rPr>
        <w:t>办公北楼5105</w:t>
      </w:r>
      <w:r w:rsidR="00650679" w:rsidRPr="00335252">
        <w:rPr>
          <w:rFonts w:asciiTheme="minorEastAsia" w:hAnsiTheme="minorEastAsia" w:hint="eastAsia"/>
          <w:sz w:val="24"/>
          <w:szCs w:val="24"/>
        </w:rPr>
        <w:t>。</w:t>
      </w:r>
    </w:p>
    <w:p w:rsidR="00650679" w:rsidRPr="00335252" w:rsidRDefault="007F5B61" w:rsidP="00371753">
      <w:pPr>
        <w:spacing w:line="360" w:lineRule="auto"/>
        <w:ind w:firstLineChars="200" w:firstLine="480"/>
        <w:rPr>
          <w:rFonts w:asciiTheme="minorEastAsia" w:hAnsiTheme="minorEastAsia"/>
          <w:sz w:val="24"/>
          <w:szCs w:val="24"/>
        </w:rPr>
      </w:pPr>
      <w:r w:rsidRPr="00335252">
        <w:rPr>
          <w:rFonts w:asciiTheme="minorEastAsia" w:hAnsiTheme="minorEastAsia"/>
          <w:sz w:val="24"/>
          <w:szCs w:val="24"/>
        </w:rPr>
        <w:t>3</w:t>
      </w:r>
      <w:r w:rsidR="00184E84" w:rsidRPr="00335252">
        <w:rPr>
          <w:rFonts w:asciiTheme="minorEastAsia" w:hAnsiTheme="minorEastAsia" w:hint="eastAsia"/>
          <w:sz w:val="24"/>
          <w:szCs w:val="24"/>
        </w:rPr>
        <w:t>.</w:t>
      </w:r>
      <w:r w:rsidR="00924136" w:rsidRPr="00335252">
        <w:rPr>
          <w:rFonts w:asciiTheme="minorEastAsia" w:hAnsiTheme="minorEastAsia" w:hint="eastAsia"/>
          <w:sz w:val="24"/>
          <w:szCs w:val="24"/>
        </w:rPr>
        <w:t>4</w:t>
      </w:r>
      <w:r w:rsidR="00974E76" w:rsidRPr="00335252">
        <w:rPr>
          <w:rFonts w:asciiTheme="minorEastAsia" w:hAnsiTheme="minorEastAsia" w:hint="eastAsia"/>
          <w:sz w:val="24"/>
          <w:szCs w:val="24"/>
        </w:rPr>
        <w:t>月</w:t>
      </w:r>
      <w:r w:rsidR="00924136" w:rsidRPr="00335252">
        <w:rPr>
          <w:rFonts w:asciiTheme="minorEastAsia" w:hAnsiTheme="minorEastAsia" w:hint="eastAsia"/>
          <w:sz w:val="24"/>
          <w:szCs w:val="24"/>
        </w:rPr>
        <w:t>2</w:t>
      </w:r>
      <w:r w:rsidR="00335252" w:rsidRPr="00335252">
        <w:rPr>
          <w:rFonts w:asciiTheme="minorEastAsia" w:hAnsiTheme="minorEastAsia"/>
          <w:sz w:val="24"/>
          <w:szCs w:val="24"/>
        </w:rPr>
        <w:t>0</w:t>
      </w:r>
      <w:r w:rsidR="00974E76" w:rsidRPr="00335252">
        <w:rPr>
          <w:rFonts w:asciiTheme="minorEastAsia" w:hAnsiTheme="minorEastAsia" w:hint="eastAsia"/>
          <w:sz w:val="24"/>
          <w:szCs w:val="24"/>
        </w:rPr>
        <w:t>日</w:t>
      </w:r>
      <w:r w:rsidR="00924136" w:rsidRPr="00335252">
        <w:rPr>
          <w:rFonts w:asciiTheme="minorEastAsia" w:hAnsiTheme="minorEastAsia" w:hint="eastAsia"/>
          <w:sz w:val="24"/>
          <w:szCs w:val="24"/>
        </w:rPr>
        <w:t>前</w:t>
      </w:r>
      <w:r w:rsidR="00650679" w:rsidRPr="00335252">
        <w:rPr>
          <w:rFonts w:asciiTheme="minorEastAsia" w:hAnsiTheme="minorEastAsia" w:hint="eastAsia"/>
          <w:sz w:val="24"/>
          <w:szCs w:val="24"/>
        </w:rPr>
        <w:t>，</w:t>
      </w:r>
      <w:r w:rsidR="00974E76" w:rsidRPr="00335252">
        <w:rPr>
          <w:rFonts w:asciiTheme="minorEastAsia" w:hAnsiTheme="minorEastAsia" w:hint="eastAsia"/>
          <w:sz w:val="24"/>
          <w:szCs w:val="24"/>
        </w:rPr>
        <w:t>我校与华东空管局共同</w:t>
      </w:r>
      <w:r w:rsidR="00650679" w:rsidRPr="00335252">
        <w:rPr>
          <w:rFonts w:asciiTheme="minorEastAsia" w:hAnsiTheme="minorEastAsia" w:hint="eastAsia"/>
          <w:sz w:val="24"/>
          <w:szCs w:val="24"/>
        </w:rPr>
        <w:t>完成对申请学生的资格审查、面试及体检。</w:t>
      </w:r>
    </w:p>
    <w:p w:rsidR="00650679" w:rsidRPr="00335252" w:rsidRDefault="007F5B61" w:rsidP="00371753">
      <w:pPr>
        <w:spacing w:line="360" w:lineRule="auto"/>
        <w:ind w:firstLineChars="200" w:firstLine="480"/>
        <w:rPr>
          <w:rFonts w:asciiTheme="minorEastAsia" w:hAnsiTheme="minorEastAsia"/>
          <w:sz w:val="24"/>
          <w:szCs w:val="24"/>
        </w:rPr>
      </w:pPr>
      <w:r w:rsidRPr="00335252">
        <w:rPr>
          <w:rFonts w:asciiTheme="minorEastAsia" w:hAnsiTheme="minorEastAsia"/>
          <w:sz w:val="24"/>
          <w:szCs w:val="24"/>
        </w:rPr>
        <w:t>4</w:t>
      </w:r>
      <w:r w:rsidR="00184E84" w:rsidRPr="00335252">
        <w:rPr>
          <w:rFonts w:asciiTheme="minorEastAsia" w:hAnsiTheme="minorEastAsia" w:hint="eastAsia"/>
          <w:sz w:val="24"/>
          <w:szCs w:val="24"/>
        </w:rPr>
        <w:t>.</w:t>
      </w:r>
      <w:r w:rsidRPr="00335252">
        <w:rPr>
          <w:rFonts w:asciiTheme="minorEastAsia" w:hAnsiTheme="minorEastAsia" w:hint="eastAsia"/>
          <w:sz w:val="24"/>
          <w:szCs w:val="24"/>
        </w:rPr>
        <w:t>5月</w:t>
      </w:r>
      <w:r w:rsidRPr="00335252">
        <w:rPr>
          <w:rFonts w:asciiTheme="minorEastAsia" w:hAnsiTheme="minorEastAsia"/>
          <w:sz w:val="24"/>
          <w:szCs w:val="24"/>
        </w:rPr>
        <w:t>10</w:t>
      </w:r>
      <w:r w:rsidR="00974E76" w:rsidRPr="00335252">
        <w:rPr>
          <w:rFonts w:asciiTheme="minorEastAsia" w:hAnsiTheme="minorEastAsia" w:hint="eastAsia"/>
          <w:sz w:val="24"/>
          <w:szCs w:val="24"/>
        </w:rPr>
        <w:t>日左右</w:t>
      </w:r>
      <w:r w:rsidR="00650679" w:rsidRPr="00335252">
        <w:rPr>
          <w:rFonts w:asciiTheme="minorEastAsia" w:hAnsiTheme="minorEastAsia" w:hint="eastAsia"/>
          <w:sz w:val="24"/>
          <w:szCs w:val="24"/>
        </w:rPr>
        <w:t>，公布录取名单。</w:t>
      </w:r>
    </w:p>
    <w:p w:rsidR="0099224D" w:rsidRPr="007F5B61" w:rsidRDefault="00650679" w:rsidP="00371753">
      <w:pPr>
        <w:spacing w:line="360" w:lineRule="auto"/>
        <w:ind w:firstLineChars="200" w:firstLine="482"/>
        <w:rPr>
          <w:rFonts w:asciiTheme="minorEastAsia" w:hAnsiTheme="minorEastAsia"/>
          <w:b/>
          <w:color w:val="000000" w:themeColor="text1"/>
          <w:sz w:val="24"/>
          <w:szCs w:val="24"/>
        </w:rPr>
      </w:pPr>
      <w:r w:rsidRPr="007F5B61">
        <w:rPr>
          <w:rFonts w:asciiTheme="minorEastAsia" w:hAnsiTheme="minorEastAsia" w:hint="eastAsia"/>
          <w:b/>
          <w:color w:val="000000" w:themeColor="text1"/>
          <w:sz w:val="24"/>
          <w:szCs w:val="24"/>
        </w:rPr>
        <w:t>五</w:t>
      </w:r>
      <w:r w:rsidR="0099224D" w:rsidRPr="007F5B61">
        <w:rPr>
          <w:rFonts w:asciiTheme="minorEastAsia" w:hAnsiTheme="minorEastAsia" w:hint="eastAsia"/>
          <w:b/>
          <w:color w:val="000000" w:themeColor="text1"/>
          <w:sz w:val="24"/>
          <w:szCs w:val="24"/>
        </w:rPr>
        <w:t>、其他说明</w:t>
      </w:r>
    </w:p>
    <w:p w:rsidR="0099224D" w:rsidRPr="007F5B61" w:rsidRDefault="0099224D"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1.学费。</w:t>
      </w:r>
      <w:r w:rsidR="00650679" w:rsidRPr="007F5B61">
        <w:rPr>
          <w:rFonts w:asciiTheme="minorEastAsia" w:hAnsiTheme="minorEastAsia" w:hint="eastAsia"/>
          <w:color w:val="000000" w:themeColor="text1"/>
          <w:sz w:val="24"/>
          <w:szCs w:val="24"/>
        </w:rPr>
        <w:t>华东空管局负责参加本项目的学生第二阶段（本项目之后一年）的培养所需的培训费、住宿费、每学期一次往返交通费。同时，学生</w:t>
      </w:r>
      <w:r w:rsidR="00371753" w:rsidRPr="007F5B61">
        <w:rPr>
          <w:rFonts w:asciiTheme="minorEastAsia" w:hAnsiTheme="minorEastAsia" w:hint="eastAsia"/>
          <w:color w:val="000000" w:themeColor="text1"/>
          <w:sz w:val="24"/>
          <w:szCs w:val="24"/>
        </w:rPr>
        <w:t>须按规定</w:t>
      </w:r>
      <w:r w:rsidRPr="007F5B61">
        <w:rPr>
          <w:rFonts w:asciiTheme="minorEastAsia" w:hAnsiTheme="minorEastAsia" w:hint="eastAsia"/>
          <w:color w:val="000000" w:themeColor="text1"/>
          <w:sz w:val="24"/>
          <w:szCs w:val="24"/>
        </w:rPr>
        <w:t>交纳</w:t>
      </w:r>
      <w:r w:rsidR="00371753" w:rsidRPr="007F5B61">
        <w:rPr>
          <w:rFonts w:asciiTheme="minorEastAsia" w:hAnsiTheme="minorEastAsia" w:hint="eastAsia"/>
          <w:color w:val="000000" w:themeColor="text1"/>
          <w:sz w:val="24"/>
          <w:szCs w:val="24"/>
        </w:rPr>
        <w:t>我校</w:t>
      </w:r>
      <w:r w:rsidRPr="007F5B61">
        <w:rPr>
          <w:rFonts w:asciiTheme="minorEastAsia" w:hAnsiTheme="minorEastAsia" w:hint="eastAsia"/>
          <w:color w:val="000000" w:themeColor="text1"/>
          <w:sz w:val="24"/>
          <w:szCs w:val="24"/>
        </w:rPr>
        <w:t>学费。</w:t>
      </w:r>
    </w:p>
    <w:p w:rsidR="0099224D" w:rsidRPr="007F5B61" w:rsidRDefault="00650679"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2</w:t>
      </w:r>
      <w:r w:rsidR="00184E84" w:rsidRPr="007F5B61">
        <w:rPr>
          <w:rFonts w:asciiTheme="minorEastAsia" w:hAnsiTheme="minorEastAsia" w:hint="eastAsia"/>
          <w:color w:val="000000" w:themeColor="text1"/>
          <w:sz w:val="24"/>
          <w:szCs w:val="24"/>
        </w:rPr>
        <w:t>.</w:t>
      </w:r>
      <w:r w:rsidR="0099224D" w:rsidRPr="007F5B61">
        <w:rPr>
          <w:rFonts w:asciiTheme="minorEastAsia" w:hAnsiTheme="minorEastAsia" w:hint="eastAsia"/>
          <w:color w:val="000000" w:themeColor="text1"/>
          <w:sz w:val="24"/>
          <w:szCs w:val="24"/>
        </w:rPr>
        <w:t>学籍。</w:t>
      </w:r>
      <w:r w:rsidRPr="007F5B61">
        <w:rPr>
          <w:rFonts w:asciiTheme="minorEastAsia" w:hAnsiTheme="minorEastAsia" w:hint="eastAsia"/>
          <w:color w:val="000000" w:themeColor="text1"/>
          <w:sz w:val="24"/>
          <w:szCs w:val="24"/>
        </w:rPr>
        <w:t>进入本项目联合培养的学生，仍为华东师范大学在籍本科生。</w:t>
      </w:r>
    </w:p>
    <w:p w:rsidR="0099224D" w:rsidRPr="007F5B61" w:rsidRDefault="00184E84"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3.</w:t>
      </w:r>
      <w:r w:rsidR="0099224D" w:rsidRPr="007F5B61">
        <w:rPr>
          <w:rFonts w:asciiTheme="minorEastAsia" w:hAnsiTheme="minorEastAsia" w:hint="eastAsia"/>
          <w:color w:val="000000" w:themeColor="text1"/>
          <w:sz w:val="24"/>
          <w:szCs w:val="24"/>
        </w:rPr>
        <w:t>学生获得华东师范大学学士学位和毕业文凭的条件：</w:t>
      </w:r>
    </w:p>
    <w:p w:rsidR="00650679" w:rsidRPr="007F5B61" w:rsidRDefault="00650679"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（1）第一阶段（本项目之前三年）按照华东师范大学相关专业培养方案的要求，至少修读完成专业培养方案总学分的80%（201</w:t>
      </w:r>
      <w:r w:rsidR="002E2002">
        <w:rPr>
          <w:rFonts w:asciiTheme="minorEastAsia" w:hAnsiTheme="minorEastAsia"/>
          <w:color w:val="000000" w:themeColor="text1"/>
          <w:sz w:val="24"/>
          <w:szCs w:val="24"/>
        </w:rPr>
        <w:t>5</w:t>
      </w:r>
      <w:r w:rsidRPr="007F5B61">
        <w:rPr>
          <w:rFonts w:asciiTheme="minorEastAsia" w:hAnsiTheme="minorEastAsia" w:hint="eastAsia"/>
          <w:color w:val="000000" w:themeColor="text1"/>
          <w:sz w:val="24"/>
          <w:szCs w:val="24"/>
        </w:rPr>
        <w:t>级的为12</w:t>
      </w:r>
      <w:r w:rsidR="002E2002">
        <w:rPr>
          <w:rFonts w:asciiTheme="minorEastAsia" w:hAnsiTheme="minorEastAsia"/>
          <w:color w:val="000000" w:themeColor="text1"/>
          <w:sz w:val="24"/>
          <w:szCs w:val="24"/>
        </w:rPr>
        <w:t>0</w:t>
      </w:r>
      <w:r w:rsidRPr="007F5B61">
        <w:rPr>
          <w:rFonts w:asciiTheme="minorEastAsia" w:hAnsiTheme="minorEastAsia" w:hint="eastAsia"/>
          <w:color w:val="000000" w:themeColor="text1"/>
          <w:sz w:val="24"/>
          <w:szCs w:val="24"/>
        </w:rPr>
        <w:t>学分）的课程，完成专业培养方案中规定的“通识教育平台课程”、“学科基础平台课程”、“专业课程”所列前3年需要修读的课程学分。</w:t>
      </w:r>
    </w:p>
    <w:p w:rsidR="00650679" w:rsidRPr="007F5B61" w:rsidRDefault="00650679"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（2）完成第二阶段（本项目之后一年）华东师范大学与华东空管局空中交通管制专业3+1联合培养方案规定的所有课程并合格。</w:t>
      </w:r>
    </w:p>
    <w:p w:rsidR="00B94135" w:rsidRPr="007F5B61" w:rsidRDefault="00650679"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lastRenderedPageBreak/>
        <w:t>（3）参加本项目联合培养的学生完成以上两个阶段培养方案规定的所有课程并合格，符合《华东师范大学本科生学籍管理办法》毕业及学士学位授予条件的，将获得华东师范大学毕业证书和学士学位证书。</w:t>
      </w:r>
    </w:p>
    <w:p w:rsidR="00B94135" w:rsidRPr="007F5B61" w:rsidRDefault="00B94135" w:rsidP="00371753">
      <w:pPr>
        <w:spacing w:line="360" w:lineRule="auto"/>
        <w:ind w:firstLineChars="200" w:firstLine="4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4.对于因学业不适应，无法继续完成本项目学习的学生，经华东空管局和我校认定批准，可以退出该项目，回原专业学习。所修课程参照《华东师范大学本科生成绩及学分转换管理细则》，进行学分转换。</w:t>
      </w:r>
    </w:p>
    <w:p w:rsidR="00B94135" w:rsidRPr="007F5B61" w:rsidRDefault="00B94135" w:rsidP="00B94135">
      <w:pPr>
        <w:spacing w:line="360" w:lineRule="auto"/>
        <w:rPr>
          <w:rFonts w:asciiTheme="minorEastAsia" w:hAnsiTheme="minorEastAsia"/>
          <w:color w:val="000000" w:themeColor="text1"/>
          <w:sz w:val="24"/>
          <w:szCs w:val="24"/>
        </w:rPr>
      </w:pPr>
    </w:p>
    <w:p w:rsidR="00974E76" w:rsidRPr="007F5B61" w:rsidRDefault="00974E76" w:rsidP="00184E84">
      <w:pPr>
        <w:spacing w:line="360" w:lineRule="auto"/>
        <w:rPr>
          <w:rFonts w:ascii="宋体" w:cs="宋体"/>
          <w:color w:val="000000" w:themeColor="text1"/>
          <w:sz w:val="24"/>
          <w:szCs w:val="24"/>
        </w:rPr>
      </w:pPr>
      <w:r w:rsidRPr="007F5B61">
        <w:rPr>
          <w:rFonts w:asciiTheme="minorEastAsia" w:hAnsiTheme="minorEastAsia" w:hint="eastAsia"/>
          <w:color w:val="000000" w:themeColor="text1"/>
          <w:sz w:val="24"/>
          <w:szCs w:val="24"/>
        </w:rPr>
        <w:t>华东空管局项目咨询：</w:t>
      </w:r>
      <w:r w:rsidR="00F87317" w:rsidRPr="007F5B61">
        <w:rPr>
          <w:rFonts w:ascii="宋体" w:cs="宋体" w:hint="eastAsia"/>
          <w:color w:val="000000" w:themeColor="text1"/>
          <w:sz w:val="24"/>
          <w:szCs w:val="24"/>
        </w:rPr>
        <w:t>联系人：虞老师</w:t>
      </w:r>
      <w:r w:rsidR="007F5B61">
        <w:rPr>
          <w:rFonts w:ascii="宋体" w:cs="宋体" w:hint="eastAsia"/>
          <w:color w:val="000000" w:themeColor="text1"/>
          <w:sz w:val="24"/>
          <w:szCs w:val="24"/>
        </w:rPr>
        <w:t xml:space="preserve">   </w:t>
      </w:r>
      <w:r w:rsidR="00F87317" w:rsidRPr="007F5B61">
        <w:rPr>
          <w:rFonts w:ascii="宋体" w:cs="宋体" w:hint="eastAsia"/>
          <w:color w:val="000000" w:themeColor="text1"/>
          <w:sz w:val="24"/>
          <w:szCs w:val="24"/>
        </w:rPr>
        <w:t>电话：</w:t>
      </w:r>
      <w:r w:rsidR="00F87317" w:rsidRPr="007F5B61">
        <w:rPr>
          <w:rFonts w:ascii="宋体" w:cs="宋体"/>
          <w:color w:val="000000" w:themeColor="text1"/>
          <w:sz w:val="24"/>
          <w:szCs w:val="24"/>
        </w:rPr>
        <w:t>22325075</w:t>
      </w:r>
    </w:p>
    <w:p w:rsidR="0099224D" w:rsidRPr="007F5B61" w:rsidRDefault="0099224D" w:rsidP="00184E84">
      <w:pPr>
        <w:spacing w:line="360" w:lineRule="auto"/>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教务处项目咨询：</w:t>
      </w:r>
      <w:r w:rsidR="00184E84" w:rsidRPr="007F5B61">
        <w:rPr>
          <w:rFonts w:asciiTheme="minorEastAsia" w:hAnsiTheme="minorEastAsia"/>
          <w:color w:val="000000" w:themeColor="text1"/>
          <w:sz w:val="24"/>
          <w:szCs w:val="24"/>
        </w:rPr>
        <w:tab/>
      </w:r>
      <w:r w:rsidR="007A537F" w:rsidRPr="007F5B61">
        <w:rPr>
          <w:rFonts w:asciiTheme="minorEastAsia" w:hAnsiTheme="minorEastAsia" w:hint="eastAsia"/>
          <w:color w:val="000000" w:themeColor="text1"/>
          <w:sz w:val="24"/>
          <w:szCs w:val="24"/>
        </w:rPr>
        <w:t>联系人：刘老师、</w:t>
      </w:r>
      <w:r w:rsidR="007129F3" w:rsidRPr="007F5B61">
        <w:rPr>
          <w:rFonts w:asciiTheme="minorEastAsia" w:hAnsiTheme="minorEastAsia" w:hint="eastAsia"/>
          <w:color w:val="000000" w:themeColor="text1"/>
          <w:sz w:val="24"/>
          <w:szCs w:val="24"/>
        </w:rPr>
        <w:t>谭</w:t>
      </w:r>
      <w:r w:rsidRPr="007F5B61">
        <w:rPr>
          <w:rFonts w:asciiTheme="minorEastAsia" w:hAnsiTheme="minorEastAsia" w:hint="eastAsia"/>
          <w:color w:val="000000" w:themeColor="text1"/>
          <w:sz w:val="24"/>
          <w:szCs w:val="24"/>
        </w:rPr>
        <w:t>老师</w:t>
      </w:r>
      <w:r w:rsidR="00B94135" w:rsidRPr="007F5B61">
        <w:rPr>
          <w:rFonts w:asciiTheme="minorEastAsia" w:hAnsiTheme="minorEastAsia"/>
          <w:color w:val="000000" w:themeColor="text1"/>
          <w:sz w:val="24"/>
          <w:szCs w:val="24"/>
        </w:rPr>
        <w:tab/>
      </w:r>
      <w:r w:rsidRPr="007F5B61">
        <w:rPr>
          <w:rFonts w:asciiTheme="minorEastAsia" w:hAnsiTheme="minorEastAsia" w:hint="eastAsia"/>
          <w:color w:val="000000" w:themeColor="text1"/>
          <w:sz w:val="24"/>
          <w:szCs w:val="24"/>
        </w:rPr>
        <w:t>电话：</w:t>
      </w:r>
      <w:r w:rsidR="00701412">
        <w:rPr>
          <w:rFonts w:asciiTheme="minorEastAsia" w:hAnsiTheme="minorEastAsia"/>
          <w:color w:val="000000" w:themeColor="text1"/>
          <w:sz w:val="24"/>
          <w:szCs w:val="24"/>
        </w:rPr>
        <w:t>54343051</w:t>
      </w:r>
    </w:p>
    <w:p w:rsidR="00974E76" w:rsidRPr="007F5B61" w:rsidRDefault="0099224D" w:rsidP="00184E84">
      <w:pPr>
        <w:spacing w:line="360" w:lineRule="auto"/>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邮箱：</w:t>
      </w:r>
      <w:hyperlink r:id="rId6" w:history="1">
        <w:r w:rsidR="00974E76" w:rsidRPr="007F5B61">
          <w:rPr>
            <w:rStyle w:val="a8"/>
            <w:rFonts w:asciiTheme="minorEastAsia" w:hAnsiTheme="minorEastAsia" w:hint="eastAsia"/>
            <w:color w:val="000000" w:themeColor="text1"/>
            <w:sz w:val="24"/>
            <w:szCs w:val="24"/>
          </w:rPr>
          <w:t>jzliu@admin.ecnu.edu.cn</w:t>
        </w:r>
      </w:hyperlink>
    </w:p>
    <w:p w:rsidR="00184E84" w:rsidRPr="007F5B61" w:rsidRDefault="0099224D" w:rsidP="00184E84">
      <w:pPr>
        <w:spacing w:line="360" w:lineRule="auto"/>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办公地点：闵行办公楼211</w:t>
      </w:r>
    </w:p>
    <w:p w:rsidR="00B94135" w:rsidRPr="007F5B61" w:rsidRDefault="00B94135" w:rsidP="00184E84">
      <w:pPr>
        <w:spacing w:line="360" w:lineRule="auto"/>
        <w:rPr>
          <w:rFonts w:asciiTheme="minorEastAsia" w:hAnsiTheme="minorEastAsia"/>
          <w:color w:val="000000" w:themeColor="text1"/>
          <w:sz w:val="24"/>
          <w:szCs w:val="24"/>
        </w:rPr>
      </w:pPr>
    </w:p>
    <w:p w:rsidR="00974E76" w:rsidRPr="007F5B61" w:rsidRDefault="0099224D" w:rsidP="00974E76">
      <w:pPr>
        <w:spacing w:line="360" w:lineRule="auto"/>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附件：</w:t>
      </w:r>
      <w:r w:rsidR="00184E84" w:rsidRPr="007F5B61">
        <w:rPr>
          <w:rFonts w:asciiTheme="minorEastAsia" w:hAnsiTheme="minorEastAsia" w:hint="eastAsia"/>
          <w:color w:val="000000" w:themeColor="text1"/>
          <w:sz w:val="24"/>
          <w:szCs w:val="24"/>
        </w:rPr>
        <w:t>民航华东空管局与华东师范大学管制员联合定向培养（3+1）报名表</w:t>
      </w:r>
      <w:r w:rsidRPr="007F5B61">
        <w:rPr>
          <w:rFonts w:asciiTheme="minorEastAsia" w:hAnsiTheme="minorEastAsia" w:hint="eastAsia"/>
          <w:color w:val="000000" w:themeColor="text1"/>
          <w:sz w:val="24"/>
          <w:szCs w:val="24"/>
        </w:rPr>
        <w:t>.doc</w:t>
      </w:r>
    </w:p>
    <w:p w:rsidR="00974E76" w:rsidRPr="007F5B61" w:rsidRDefault="00974E76" w:rsidP="00974E76">
      <w:pPr>
        <w:spacing w:line="360" w:lineRule="auto"/>
        <w:rPr>
          <w:rFonts w:asciiTheme="minorEastAsia" w:hAnsiTheme="minorEastAsia"/>
          <w:color w:val="000000" w:themeColor="text1"/>
          <w:sz w:val="24"/>
          <w:szCs w:val="24"/>
        </w:rPr>
      </w:pPr>
    </w:p>
    <w:p w:rsidR="00974E76" w:rsidRPr="007F5B61" w:rsidRDefault="00974E76" w:rsidP="00974E76">
      <w:pPr>
        <w:spacing w:line="360" w:lineRule="auto"/>
        <w:ind w:firstLineChars="2400" w:firstLine="576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华东师大</w:t>
      </w:r>
      <w:r w:rsidR="0099224D" w:rsidRPr="007F5B61">
        <w:rPr>
          <w:rFonts w:asciiTheme="minorEastAsia" w:hAnsiTheme="minorEastAsia" w:hint="eastAsia"/>
          <w:color w:val="000000" w:themeColor="text1"/>
          <w:sz w:val="24"/>
          <w:szCs w:val="24"/>
        </w:rPr>
        <w:t>教务处</w:t>
      </w:r>
    </w:p>
    <w:p w:rsidR="0099224D" w:rsidRPr="007F5B61" w:rsidRDefault="00974E76" w:rsidP="00A8246C">
      <w:pPr>
        <w:spacing w:line="360" w:lineRule="auto"/>
        <w:ind w:firstLineChars="2450" w:firstLine="5880"/>
        <w:rPr>
          <w:rFonts w:asciiTheme="minorEastAsia" w:hAnsiTheme="minorEastAsia"/>
          <w:color w:val="000000" w:themeColor="text1"/>
          <w:sz w:val="24"/>
          <w:szCs w:val="24"/>
        </w:rPr>
      </w:pPr>
      <w:r w:rsidRPr="007F5B61">
        <w:rPr>
          <w:rFonts w:asciiTheme="minorEastAsia" w:hAnsiTheme="minorEastAsia" w:hint="eastAsia"/>
          <w:color w:val="000000" w:themeColor="text1"/>
          <w:sz w:val="24"/>
          <w:szCs w:val="24"/>
        </w:rPr>
        <w:t>华东空管局</w:t>
      </w:r>
    </w:p>
    <w:p w:rsidR="00AD7CCE" w:rsidRPr="007F5B61" w:rsidRDefault="003364FC" w:rsidP="00974E76">
      <w:pPr>
        <w:spacing w:line="360" w:lineRule="auto"/>
        <w:ind w:firstLineChars="2500" w:firstLine="6000"/>
        <w:rPr>
          <w:rFonts w:asciiTheme="minorEastAsia" w:hAnsiTheme="minorEastAsia"/>
          <w:color w:val="000000" w:themeColor="text1"/>
          <w:sz w:val="24"/>
          <w:szCs w:val="24"/>
        </w:rPr>
      </w:pPr>
      <w:r w:rsidRPr="007F5B61">
        <w:rPr>
          <w:rFonts w:asciiTheme="minorEastAsia" w:hAnsiTheme="minorEastAsia"/>
          <w:color w:val="000000" w:themeColor="text1"/>
          <w:sz w:val="24"/>
          <w:szCs w:val="24"/>
        </w:rPr>
        <w:t>201</w:t>
      </w:r>
      <w:r w:rsidR="002E2002">
        <w:rPr>
          <w:rFonts w:asciiTheme="minorEastAsia" w:hAnsiTheme="minorEastAsia"/>
          <w:color w:val="000000" w:themeColor="text1"/>
          <w:sz w:val="24"/>
          <w:szCs w:val="24"/>
        </w:rPr>
        <w:t>8</w:t>
      </w:r>
      <w:r w:rsidR="00B94135" w:rsidRPr="007F5B61">
        <w:rPr>
          <w:rFonts w:asciiTheme="minorEastAsia" w:hAnsiTheme="minorEastAsia"/>
          <w:color w:val="000000" w:themeColor="text1"/>
          <w:sz w:val="24"/>
          <w:szCs w:val="24"/>
        </w:rPr>
        <w:t>.</w:t>
      </w:r>
      <w:r w:rsidR="007129F3" w:rsidRPr="007F5B61">
        <w:rPr>
          <w:rFonts w:asciiTheme="minorEastAsia" w:hAnsiTheme="minorEastAsia"/>
          <w:color w:val="000000" w:themeColor="text1"/>
          <w:sz w:val="24"/>
          <w:szCs w:val="24"/>
        </w:rPr>
        <w:t>3</w:t>
      </w:r>
      <w:r w:rsidR="00A8246C" w:rsidRPr="007F5B61">
        <w:rPr>
          <w:rFonts w:asciiTheme="minorEastAsia" w:hAnsiTheme="minorEastAsia"/>
          <w:color w:val="000000" w:themeColor="text1"/>
          <w:sz w:val="24"/>
          <w:szCs w:val="24"/>
        </w:rPr>
        <w:t>.</w:t>
      </w:r>
      <w:r w:rsidR="002E2002">
        <w:rPr>
          <w:rFonts w:asciiTheme="minorEastAsia" w:hAnsiTheme="minorEastAsia"/>
          <w:color w:val="000000" w:themeColor="text1"/>
          <w:sz w:val="24"/>
          <w:szCs w:val="24"/>
        </w:rPr>
        <w:t>7</w:t>
      </w:r>
    </w:p>
    <w:sectPr w:rsidR="00AD7CCE" w:rsidRPr="007F5B61" w:rsidSect="00AE52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EA8" w:rsidRDefault="00172EA8" w:rsidP="00E537E1">
      <w:r>
        <w:separator/>
      </w:r>
    </w:p>
  </w:endnote>
  <w:endnote w:type="continuationSeparator" w:id="0">
    <w:p w:rsidR="00172EA8" w:rsidRDefault="00172EA8" w:rsidP="00E53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EA8" w:rsidRDefault="00172EA8" w:rsidP="00E537E1">
      <w:r>
        <w:separator/>
      </w:r>
    </w:p>
  </w:footnote>
  <w:footnote w:type="continuationSeparator" w:id="0">
    <w:p w:rsidR="00172EA8" w:rsidRDefault="00172EA8" w:rsidP="00E537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24D"/>
    <w:rsid w:val="00050BB6"/>
    <w:rsid w:val="000A757F"/>
    <w:rsid w:val="000C69CA"/>
    <w:rsid w:val="00100B35"/>
    <w:rsid w:val="00106B0B"/>
    <w:rsid w:val="00133242"/>
    <w:rsid w:val="00172EA8"/>
    <w:rsid w:val="00184E84"/>
    <w:rsid w:val="00202605"/>
    <w:rsid w:val="00270FFF"/>
    <w:rsid w:val="002E2002"/>
    <w:rsid w:val="00314EF2"/>
    <w:rsid w:val="00335252"/>
    <w:rsid w:val="003364FC"/>
    <w:rsid w:val="00371753"/>
    <w:rsid w:val="003740DF"/>
    <w:rsid w:val="003C1255"/>
    <w:rsid w:val="004B103A"/>
    <w:rsid w:val="004C38AF"/>
    <w:rsid w:val="00524F22"/>
    <w:rsid w:val="0055750E"/>
    <w:rsid w:val="005C06DF"/>
    <w:rsid w:val="005E1EB9"/>
    <w:rsid w:val="00650679"/>
    <w:rsid w:val="00701412"/>
    <w:rsid w:val="007129F3"/>
    <w:rsid w:val="007A537F"/>
    <w:rsid w:val="007B1BA6"/>
    <w:rsid w:val="007D2D6E"/>
    <w:rsid w:val="007F5B61"/>
    <w:rsid w:val="00856476"/>
    <w:rsid w:val="008A1F30"/>
    <w:rsid w:val="008A5C07"/>
    <w:rsid w:val="00924136"/>
    <w:rsid w:val="00974E76"/>
    <w:rsid w:val="0099224D"/>
    <w:rsid w:val="009D7A51"/>
    <w:rsid w:val="00A225CB"/>
    <w:rsid w:val="00A8001B"/>
    <w:rsid w:val="00A8246C"/>
    <w:rsid w:val="00A86118"/>
    <w:rsid w:val="00AB49F9"/>
    <w:rsid w:val="00AC24CD"/>
    <w:rsid w:val="00AD7CCE"/>
    <w:rsid w:val="00AE527D"/>
    <w:rsid w:val="00B94135"/>
    <w:rsid w:val="00CC0780"/>
    <w:rsid w:val="00DA39D4"/>
    <w:rsid w:val="00E4241F"/>
    <w:rsid w:val="00E537E1"/>
    <w:rsid w:val="00E82BB8"/>
    <w:rsid w:val="00F13918"/>
    <w:rsid w:val="00F344F3"/>
    <w:rsid w:val="00F87317"/>
    <w:rsid w:val="00FF35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3FD9D1-C845-41ED-9D2D-C3F0CEEF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6B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0BB6"/>
    <w:pPr>
      <w:ind w:firstLineChars="200" w:firstLine="420"/>
    </w:pPr>
  </w:style>
  <w:style w:type="paragraph" w:styleId="a4">
    <w:name w:val="header"/>
    <w:basedOn w:val="a"/>
    <w:link w:val="a5"/>
    <w:uiPriority w:val="99"/>
    <w:unhideWhenUsed/>
    <w:rsid w:val="00E537E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537E1"/>
    <w:rPr>
      <w:sz w:val="18"/>
      <w:szCs w:val="18"/>
    </w:rPr>
  </w:style>
  <w:style w:type="paragraph" w:styleId="a6">
    <w:name w:val="footer"/>
    <w:basedOn w:val="a"/>
    <w:link w:val="a7"/>
    <w:uiPriority w:val="99"/>
    <w:unhideWhenUsed/>
    <w:rsid w:val="00E537E1"/>
    <w:pPr>
      <w:tabs>
        <w:tab w:val="center" w:pos="4153"/>
        <w:tab w:val="right" w:pos="8306"/>
      </w:tabs>
      <w:snapToGrid w:val="0"/>
      <w:jc w:val="left"/>
    </w:pPr>
    <w:rPr>
      <w:sz w:val="18"/>
      <w:szCs w:val="18"/>
    </w:rPr>
  </w:style>
  <w:style w:type="character" w:customStyle="1" w:styleId="a7">
    <w:name w:val="页脚 字符"/>
    <w:basedOn w:val="a0"/>
    <w:link w:val="a6"/>
    <w:uiPriority w:val="99"/>
    <w:rsid w:val="00E537E1"/>
    <w:rPr>
      <w:sz w:val="18"/>
      <w:szCs w:val="18"/>
    </w:rPr>
  </w:style>
  <w:style w:type="character" w:styleId="a8">
    <w:name w:val="Hyperlink"/>
    <w:basedOn w:val="a0"/>
    <w:uiPriority w:val="99"/>
    <w:unhideWhenUsed/>
    <w:rsid w:val="007A537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zliu@admin.ecnu.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272</Words>
  <Characters>1551</Characters>
  <Application>Microsoft Office Word</Application>
  <DocSecurity>0</DocSecurity>
  <Lines>12</Lines>
  <Paragraphs>3</Paragraphs>
  <ScaleCrop>false</ScaleCrop>
  <Company>ECNU</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13</cp:revision>
  <cp:lastPrinted>2017-03-14T06:28:00Z</cp:lastPrinted>
  <dcterms:created xsi:type="dcterms:W3CDTF">2017-03-14T07:05:00Z</dcterms:created>
  <dcterms:modified xsi:type="dcterms:W3CDTF">2018-03-07T07:14:00Z</dcterms:modified>
</cp:coreProperties>
</file>