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06F" w:rsidRDefault="0061106F" w:rsidP="0061106F">
      <w:pPr>
        <w:spacing w:line="360" w:lineRule="auto"/>
        <w:rPr>
          <w:rFonts w:hint="eastAsia"/>
          <w:sz w:val="24"/>
        </w:rPr>
      </w:pPr>
      <w:r w:rsidRPr="0061106F">
        <w:rPr>
          <w:rFonts w:hint="eastAsia"/>
          <w:sz w:val="24"/>
          <w:highlight w:val="yellow"/>
        </w:rPr>
        <w:t>（</w:t>
      </w:r>
      <w:r w:rsidRPr="0061106F">
        <w:rPr>
          <w:sz w:val="24"/>
          <w:highlight w:val="yellow"/>
        </w:rPr>
        <w:t>内封面）</w:t>
      </w:r>
    </w:p>
    <w:p w:rsidR="0061106F" w:rsidRDefault="0061106F" w:rsidP="0061106F">
      <w:pPr>
        <w:spacing w:line="480" w:lineRule="auto"/>
        <w:jc w:val="center"/>
        <w:rPr>
          <w:rFonts w:hint="eastAsia"/>
          <w:b/>
          <w:bCs/>
          <w:sz w:val="44"/>
        </w:rPr>
      </w:pPr>
    </w:p>
    <w:p w:rsidR="0061106F" w:rsidRDefault="0061106F" w:rsidP="0061106F">
      <w:pPr>
        <w:spacing w:line="480" w:lineRule="auto"/>
        <w:jc w:val="center"/>
        <w:rPr>
          <w:rFonts w:hint="eastAsia"/>
          <w:b/>
          <w:bCs/>
          <w:sz w:val="44"/>
        </w:rPr>
      </w:pPr>
    </w:p>
    <w:p w:rsidR="0061106F" w:rsidRDefault="0061106F" w:rsidP="0061106F">
      <w:pPr>
        <w:spacing w:line="480" w:lineRule="auto"/>
        <w:jc w:val="center"/>
        <w:rPr>
          <w:rFonts w:hint="eastAsia"/>
          <w:b/>
          <w:bCs/>
          <w:sz w:val="44"/>
        </w:rPr>
      </w:pPr>
    </w:p>
    <w:p w:rsidR="0061106F" w:rsidRDefault="0061106F" w:rsidP="0061106F">
      <w:pPr>
        <w:spacing w:line="480" w:lineRule="auto"/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华</w:t>
      </w:r>
      <w:r>
        <w:rPr>
          <w:rFonts w:hint="eastAsia"/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东</w:t>
      </w:r>
      <w:r>
        <w:rPr>
          <w:rFonts w:hint="eastAsia"/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师</w:t>
      </w:r>
      <w:r>
        <w:rPr>
          <w:rFonts w:hint="eastAsia"/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范</w:t>
      </w:r>
      <w:r>
        <w:rPr>
          <w:rFonts w:hint="eastAsia"/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大</w:t>
      </w:r>
      <w:r>
        <w:rPr>
          <w:rFonts w:hint="eastAsia"/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学</w:t>
      </w:r>
    </w:p>
    <w:p w:rsidR="0061106F" w:rsidRDefault="0061106F" w:rsidP="0061106F">
      <w:pPr>
        <w:spacing w:line="480" w:lineRule="auto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中国语言文学系本科学年论文</w:t>
      </w:r>
    </w:p>
    <w:p w:rsidR="0061106F" w:rsidRDefault="0061106F" w:rsidP="0061106F">
      <w:pPr>
        <w:spacing w:line="480" w:lineRule="auto"/>
        <w:ind w:left="360"/>
        <w:rPr>
          <w:rFonts w:hint="eastAsia"/>
          <w:sz w:val="44"/>
        </w:rPr>
      </w:pPr>
    </w:p>
    <w:p w:rsidR="0061106F" w:rsidRDefault="0061106F" w:rsidP="0061106F">
      <w:pPr>
        <w:spacing w:line="480" w:lineRule="auto"/>
        <w:ind w:left="360"/>
        <w:rPr>
          <w:rFonts w:hint="eastAsia"/>
          <w:sz w:val="44"/>
        </w:rPr>
      </w:pPr>
    </w:p>
    <w:p w:rsidR="0061106F" w:rsidRDefault="0061106F" w:rsidP="0061106F">
      <w:pPr>
        <w:spacing w:line="480" w:lineRule="auto"/>
        <w:ind w:left="360"/>
        <w:rPr>
          <w:rFonts w:hint="eastAsia"/>
          <w:sz w:val="44"/>
        </w:rPr>
      </w:pPr>
    </w:p>
    <w:p w:rsidR="0061106F" w:rsidRDefault="0061106F" w:rsidP="0061106F">
      <w:pPr>
        <w:spacing w:line="480" w:lineRule="auto"/>
        <w:ind w:left="360"/>
        <w:rPr>
          <w:rFonts w:hint="eastAsia"/>
          <w:sz w:val="44"/>
        </w:rPr>
      </w:pPr>
    </w:p>
    <w:p w:rsidR="0061106F" w:rsidRDefault="0061106F" w:rsidP="0061106F">
      <w:pPr>
        <w:spacing w:line="480" w:lineRule="auto"/>
        <w:ind w:left="360"/>
        <w:rPr>
          <w:rFonts w:hint="eastAsia"/>
          <w:sz w:val="44"/>
        </w:rPr>
      </w:pPr>
    </w:p>
    <w:p w:rsidR="0061106F" w:rsidRDefault="0061106F" w:rsidP="0061106F">
      <w:pPr>
        <w:spacing w:line="480" w:lineRule="auto"/>
        <w:ind w:left="360"/>
        <w:rPr>
          <w:rFonts w:hint="eastAsia"/>
          <w:sz w:val="44"/>
        </w:rPr>
      </w:pPr>
    </w:p>
    <w:p w:rsidR="0061106F" w:rsidRDefault="0061106F" w:rsidP="0061106F">
      <w:pPr>
        <w:spacing w:line="480" w:lineRule="auto"/>
        <w:ind w:left="360"/>
        <w:rPr>
          <w:rFonts w:hint="eastAsia"/>
          <w:sz w:val="44"/>
        </w:rPr>
      </w:pPr>
    </w:p>
    <w:p w:rsidR="0061106F" w:rsidRDefault="0061106F" w:rsidP="0061106F">
      <w:pPr>
        <w:spacing w:line="480" w:lineRule="auto"/>
        <w:ind w:left="360"/>
        <w:rPr>
          <w:rFonts w:hint="eastAsia"/>
          <w:sz w:val="44"/>
        </w:rPr>
      </w:pPr>
    </w:p>
    <w:p w:rsidR="0061106F" w:rsidRDefault="0061106F" w:rsidP="0061106F">
      <w:pPr>
        <w:spacing w:line="480" w:lineRule="auto"/>
        <w:ind w:leftChars="171" w:left="359" w:firstLineChars="300" w:firstLine="1320"/>
        <w:rPr>
          <w:rFonts w:hint="eastAsia"/>
          <w:sz w:val="44"/>
          <w:u w:val="single"/>
        </w:rPr>
      </w:pPr>
      <w:r>
        <w:rPr>
          <w:rFonts w:hint="eastAsia"/>
          <w:sz w:val="44"/>
        </w:rPr>
        <w:t>学</w:t>
      </w:r>
      <w:r>
        <w:rPr>
          <w:rFonts w:hint="eastAsia"/>
          <w:sz w:val="44"/>
        </w:rPr>
        <w:t xml:space="preserve">    </w:t>
      </w:r>
      <w:r>
        <w:rPr>
          <w:rFonts w:hint="eastAsia"/>
          <w:sz w:val="44"/>
        </w:rPr>
        <w:t>号：</w:t>
      </w:r>
      <w:r>
        <w:rPr>
          <w:rFonts w:hint="eastAsia"/>
          <w:sz w:val="44"/>
          <w:u w:val="single"/>
        </w:rPr>
        <w:t xml:space="preserve">          </w:t>
      </w:r>
    </w:p>
    <w:p w:rsidR="0061106F" w:rsidRDefault="0061106F" w:rsidP="0061106F">
      <w:pPr>
        <w:spacing w:line="480" w:lineRule="auto"/>
        <w:ind w:leftChars="171" w:left="359" w:firstLineChars="300" w:firstLine="1320"/>
        <w:rPr>
          <w:rFonts w:hint="eastAsia"/>
          <w:sz w:val="44"/>
        </w:rPr>
      </w:pPr>
      <w:r>
        <w:rPr>
          <w:rFonts w:hint="eastAsia"/>
          <w:sz w:val="44"/>
        </w:rPr>
        <w:t>姓</w:t>
      </w:r>
      <w:r>
        <w:rPr>
          <w:rFonts w:hint="eastAsia"/>
          <w:sz w:val="44"/>
        </w:rPr>
        <w:t xml:space="preserve">    </w:t>
      </w:r>
      <w:r>
        <w:rPr>
          <w:rFonts w:hint="eastAsia"/>
          <w:sz w:val="44"/>
        </w:rPr>
        <w:t>名：</w:t>
      </w:r>
      <w:r>
        <w:rPr>
          <w:rFonts w:hint="eastAsia"/>
          <w:sz w:val="44"/>
          <w:u w:val="single"/>
        </w:rPr>
        <w:t xml:space="preserve">          </w:t>
      </w:r>
    </w:p>
    <w:p w:rsidR="0061106F" w:rsidRDefault="0061106F" w:rsidP="0061106F">
      <w:pPr>
        <w:spacing w:line="480" w:lineRule="auto"/>
        <w:ind w:leftChars="171" w:left="359" w:firstLineChars="300" w:firstLine="1320"/>
        <w:rPr>
          <w:rFonts w:hint="eastAsia"/>
          <w:sz w:val="44"/>
          <w:u w:val="single"/>
        </w:rPr>
      </w:pPr>
      <w:r>
        <w:rPr>
          <w:rFonts w:hint="eastAsia"/>
          <w:sz w:val="44"/>
        </w:rPr>
        <w:t>指导教师：</w:t>
      </w:r>
      <w:r>
        <w:rPr>
          <w:rFonts w:hint="eastAsia"/>
          <w:sz w:val="44"/>
          <w:u w:val="single"/>
        </w:rPr>
        <w:t xml:space="preserve">          </w:t>
      </w:r>
    </w:p>
    <w:p w:rsidR="0061106F" w:rsidRDefault="0061106F" w:rsidP="0061106F">
      <w:pPr>
        <w:spacing w:line="480" w:lineRule="auto"/>
        <w:ind w:leftChars="171" w:left="359" w:firstLineChars="300" w:firstLine="1320"/>
        <w:rPr>
          <w:rFonts w:hint="eastAsia"/>
          <w:sz w:val="44"/>
          <w:u w:val="single"/>
        </w:rPr>
      </w:pPr>
    </w:p>
    <w:p w:rsidR="0061106F" w:rsidRDefault="0061106F" w:rsidP="0061106F">
      <w:pPr>
        <w:spacing w:line="480" w:lineRule="auto"/>
        <w:ind w:leftChars="171" w:left="359" w:firstLineChars="300" w:firstLine="1320"/>
        <w:rPr>
          <w:rFonts w:hint="eastAsia"/>
          <w:sz w:val="44"/>
          <w:u w:val="single"/>
        </w:rPr>
      </w:pPr>
    </w:p>
    <w:p w:rsidR="0061106F" w:rsidRDefault="0061106F" w:rsidP="0061106F">
      <w:pPr>
        <w:spacing w:line="480" w:lineRule="auto"/>
        <w:ind w:leftChars="171" w:left="359" w:firstLineChars="300" w:firstLine="1320"/>
        <w:rPr>
          <w:rFonts w:hint="eastAsia"/>
          <w:sz w:val="44"/>
        </w:rPr>
      </w:pPr>
      <w:r>
        <w:rPr>
          <w:rFonts w:hint="eastAsia"/>
          <w:sz w:val="44"/>
        </w:rPr>
        <w:t>时间：</w:t>
      </w:r>
      <w:r>
        <w:rPr>
          <w:rFonts w:hint="eastAsia"/>
          <w:sz w:val="44"/>
        </w:rPr>
        <w:t xml:space="preserve">   </w:t>
      </w:r>
      <w:r>
        <w:rPr>
          <w:rFonts w:hint="eastAsia"/>
          <w:sz w:val="44"/>
        </w:rPr>
        <w:t>年</w:t>
      </w:r>
      <w:r>
        <w:rPr>
          <w:rFonts w:hint="eastAsia"/>
          <w:sz w:val="44"/>
        </w:rPr>
        <w:t xml:space="preserve">   </w:t>
      </w:r>
      <w:r>
        <w:rPr>
          <w:rFonts w:hint="eastAsia"/>
          <w:sz w:val="44"/>
        </w:rPr>
        <w:t>月</w:t>
      </w:r>
      <w:r>
        <w:rPr>
          <w:rFonts w:hint="eastAsia"/>
          <w:sz w:val="44"/>
        </w:rPr>
        <w:t xml:space="preserve">   </w:t>
      </w:r>
      <w:r>
        <w:rPr>
          <w:rFonts w:hint="eastAsia"/>
          <w:sz w:val="44"/>
        </w:rPr>
        <w:t>日</w:t>
      </w:r>
    </w:p>
    <w:p w:rsidR="00250153" w:rsidRDefault="00250153"/>
    <w:p w:rsidR="0061106F" w:rsidRDefault="0061106F"/>
    <w:p w:rsidR="0061106F" w:rsidRDefault="0061106F"/>
    <w:p w:rsidR="0061106F" w:rsidRDefault="0061106F"/>
    <w:p w:rsidR="0061106F" w:rsidRDefault="0061106F"/>
    <w:p w:rsidR="0061106F" w:rsidRDefault="0061106F" w:rsidP="0061106F">
      <w:pPr>
        <w:spacing w:line="360" w:lineRule="auto"/>
        <w:ind w:firstLineChars="200" w:firstLine="420"/>
        <w:rPr>
          <w:rFonts w:eastAsia="黑体"/>
          <w:bCs/>
        </w:rPr>
      </w:pPr>
      <w:r>
        <w:rPr>
          <w:rFonts w:eastAsia="黑体"/>
          <w:bCs/>
        </w:rPr>
        <w:lastRenderedPageBreak/>
        <w:t>一、论文构成</w:t>
      </w:r>
    </w:p>
    <w:p w:rsidR="0061106F" w:rsidRDefault="0061106F" w:rsidP="0061106F">
      <w:pPr>
        <w:spacing w:line="360" w:lineRule="auto"/>
        <w:ind w:firstLineChars="200" w:firstLine="420"/>
        <w:rPr>
          <w:rFonts w:hint="eastAsia"/>
          <w:bCs/>
        </w:rPr>
      </w:pPr>
      <w:r>
        <w:rPr>
          <w:rFonts w:hint="eastAsia"/>
          <w:bCs/>
        </w:rPr>
        <w:t>论文</w:t>
      </w:r>
      <w:r>
        <w:rPr>
          <w:bCs/>
        </w:rPr>
        <w:t>必须包括</w:t>
      </w:r>
      <w:r>
        <w:rPr>
          <w:rFonts w:hint="eastAsia"/>
          <w:bCs/>
        </w:rPr>
        <w:t>内</w:t>
      </w:r>
      <w:r>
        <w:rPr>
          <w:bCs/>
        </w:rPr>
        <w:t>封面、</w:t>
      </w:r>
      <w:r>
        <w:rPr>
          <w:rFonts w:hint="eastAsia"/>
          <w:bCs/>
        </w:rPr>
        <w:t>摘要</w:t>
      </w:r>
      <w:r>
        <w:rPr>
          <w:bCs/>
        </w:rPr>
        <w:t>、正文</w:t>
      </w:r>
      <w:r>
        <w:rPr>
          <w:rFonts w:hint="eastAsia"/>
          <w:bCs/>
        </w:rPr>
        <w:t>、</w:t>
      </w:r>
      <w:r>
        <w:rPr>
          <w:bCs/>
        </w:rPr>
        <w:t>参考文献。</w:t>
      </w:r>
      <w:r>
        <w:rPr>
          <w:rFonts w:hint="eastAsia"/>
          <w:bCs/>
        </w:rPr>
        <w:t>不需要装订</w:t>
      </w:r>
      <w:r>
        <w:rPr>
          <w:bCs/>
        </w:rPr>
        <w:t>，用统一发放的文件夹</w:t>
      </w:r>
      <w:r>
        <w:rPr>
          <w:rFonts w:hint="eastAsia"/>
          <w:bCs/>
        </w:rPr>
        <w:t>夹住</w:t>
      </w:r>
      <w:r>
        <w:rPr>
          <w:bCs/>
        </w:rPr>
        <w:t>。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</w:p>
    <w:p w:rsidR="0061106F" w:rsidRDefault="0061106F" w:rsidP="0061106F">
      <w:pPr>
        <w:spacing w:line="360" w:lineRule="auto"/>
        <w:ind w:firstLineChars="200" w:firstLine="420"/>
        <w:rPr>
          <w:rFonts w:eastAsia="黑体"/>
          <w:bCs/>
        </w:rPr>
      </w:pPr>
      <w:r>
        <w:rPr>
          <w:rFonts w:eastAsia="黑体"/>
          <w:bCs/>
        </w:rPr>
        <w:t>二、纸张及规格</w:t>
      </w:r>
    </w:p>
    <w:p w:rsidR="0061106F" w:rsidRDefault="0061106F" w:rsidP="0061106F">
      <w:pPr>
        <w:spacing w:line="360" w:lineRule="auto"/>
        <w:ind w:firstLineChars="200" w:firstLine="420"/>
      </w:pPr>
      <w:r>
        <w:rPr>
          <w:bCs/>
        </w:rPr>
        <w:t>一律用</w:t>
      </w:r>
      <w:r>
        <w:rPr>
          <w:bCs/>
        </w:rPr>
        <w:t>A4</w:t>
      </w:r>
      <w:r>
        <w:rPr>
          <w:bCs/>
        </w:rPr>
        <w:t>纸张电脑打印</w:t>
      </w:r>
      <w:r>
        <w:rPr>
          <w:rFonts w:hint="eastAsia"/>
          <w:bCs/>
        </w:rPr>
        <w:t>，</w:t>
      </w:r>
      <w:r>
        <w:rPr>
          <w:bCs/>
        </w:rPr>
        <w:t>单面打印</w:t>
      </w:r>
      <w:r>
        <w:rPr>
          <w:bCs/>
        </w:rPr>
        <w:t>。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</w:p>
    <w:p w:rsidR="0061106F" w:rsidRDefault="0061106F" w:rsidP="0061106F">
      <w:pPr>
        <w:spacing w:line="360" w:lineRule="auto"/>
        <w:ind w:firstLineChars="200" w:firstLine="420"/>
        <w:rPr>
          <w:rFonts w:eastAsia="黑体"/>
          <w:bCs/>
        </w:rPr>
      </w:pPr>
      <w:r>
        <w:rPr>
          <w:rFonts w:eastAsia="黑体"/>
          <w:bCs/>
        </w:rPr>
        <w:t>三、编辑设置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bCs/>
        </w:rPr>
        <w:t>1</w:t>
      </w:r>
      <w:r>
        <w:rPr>
          <w:bCs/>
        </w:rPr>
        <w:t>、页面设置：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rFonts w:ascii="宋体" w:hAnsi="宋体"/>
          <w:bCs/>
        </w:rPr>
        <w:t>①</w:t>
      </w:r>
      <w:r>
        <w:rPr>
          <w:bCs/>
        </w:rPr>
        <w:t>“</w:t>
      </w:r>
      <w:r>
        <w:rPr>
          <w:bCs/>
        </w:rPr>
        <w:t>纸型</w:t>
      </w:r>
      <w:r>
        <w:rPr>
          <w:bCs/>
        </w:rPr>
        <w:t>” ──</w:t>
      </w:r>
      <w:r>
        <w:rPr>
          <w:bCs/>
        </w:rPr>
        <w:t>主要选用</w:t>
      </w:r>
      <w:r>
        <w:rPr>
          <w:bCs/>
        </w:rPr>
        <w:t>“A4”</w:t>
      </w:r>
      <w:r>
        <w:rPr>
          <w:bCs/>
        </w:rPr>
        <w:t>，</w:t>
      </w:r>
      <w:r>
        <w:rPr>
          <w:bCs/>
        </w:rPr>
        <w:t>“</w:t>
      </w:r>
      <w:r>
        <w:rPr>
          <w:bCs/>
        </w:rPr>
        <w:t>纵向</w:t>
      </w:r>
      <w:r>
        <w:rPr>
          <w:bCs/>
        </w:rPr>
        <w:t>”</w:t>
      </w:r>
      <w:r>
        <w:rPr>
          <w:bCs/>
        </w:rPr>
        <w:t>，个别页面可以采用</w:t>
      </w:r>
      <w:r>
        <w:rPr>
          <w:bCs/>
        </w:rPr>
        <w:t>“A4”</w:t>
      </w:r>
      <w:r>
        <w:rPr>
          <w:bCs/>
        </w:rPr>
        <w:t>，</w:t>
      </w:r>
      <w:r>
        <w:rPr>
          <w:bCs/>
        </w:rPr>
        <w:t>“</w:t>
      </w:r>
      <w:r>
        <w:rPr>
          <w:bCs/>
        </w:rPr>
        <w:t>横向</w:t>
      </w:r>
      <w:r>
        <w:rPr>
          <w:bCs/>
        </w:rPr>
        <w:t>”</w:t>
      </w:r>
      <w:r>
        <w:rPr>
          <w:bCs/>
        </w:rPr>
        <w:t>。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rFonts w:ascii="宋体" w:hAnsi="宋体"/>
          <w:bCs/>
        </w:rPr>
        <w:t>②</w:t>
      </w:r>
      <w:r>
        <w:rPr>
          <w:bCs/>
        </w:rPr>
        <w:t>“</w:t>
      </w:r>
      <w:r>
        <w:rPr>
          <w:bCs/>
        </w:rPr>
        <w:t>文档网格</w:t>
      </w:r>
      <w:r>
        <w:rPr>
          <w:bCs/>
        </w:rPr>
        <w:t>” ──</w:t>
      </w:r>
      <w:r>
        <w:rPr>
          <w:bCs/>
        </w:rPr>
        <w:t>一律使用</w:t>
      </w:r>
      <w:r>
        <w:rPr>
          <w:bCs/>
        </w:rPr>
        <w:t>“</w:t>
      </w:r>
      <w:r>
        <w:rPr>
          <w:bCs/>
        </w:rPr>
        <w:t>无网格</w:t>
      </w:r>
      <w:r>
        <w:rPr>
          <w:bCs/>
        </w:rPr>
        <w:t>”</w:t>
      </w:r>
      <w:r>
        <w:rPr>
          <w:bCs/>
        </w:rPr>
        <w:t>。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rFonts w:ascii="宋体" w:hAnsi="宋体"/>
          <w:bCs/>
        </w:rPr>
        <w:t>③</w:t>
      </w:r>
      <w:r>
        <w:rPr>
          <w:bCs/>
        </w:rPr>
        <w:t>“</w:t>
      </w:r>
      <w:r>
        <w:rPr>
          <w:bCs/>
        </w:rPr>
        <w:t>页边距</w:t>
      </w:r>
      <w:r>
        <w:rPr>
          <w:bCs/>
        </w:rPr>
        <w:t>” ──</w:t>
      </w:r>
      <w:r>
        <w:rPr>
          <w:bCs/>
        </w:rPr>
        <w:t>上：</w:t>
      </w:r>
      <w:r>
        <w:rPr>
          <w:bCs/>
        </w:rPr>
        <w:t>2.5cm</w:t>
      </w:r>
      <w:r>
        <w:rPr>
          <w:bCs/>
        </w:rPr>
        <w:t>，下：</w:t>
      </w:r>
      <w:r>
        <w:rPr>
          <w:bCs/>
        </w:rPr>
        <w:t>2.0 cm</w:t>
      </w:r>
      <w:r>
        <w:rPr>
          <w:bCs/>
        </w:rPr>
        <w:t>，左：</w:t>
      </w:r>
      <w:r>
        <w:rPr>
          <w:rFonts w:hint="eastAsia"/>
          <w:bCs/>
        </w:rPr>
        <w:t>3.0</w:t>
      </w:r>
      <w:r>
        <w:rPr>
          <w:bCs/>
        </w:rPr>
        <w:t>cm</w:t>
      </w:r>
      <w:r>
        <w:rPr>
          <w:bCs/>
        </w:rPr>
        <w:t>，右：</w:t>
      </w:r>
      <w:r>
        <w:rPr>
          <w:bCs/>
        </w:rPr>
        <w:t>2.</w:t>
      </w:r>
      <w:r>
        <w:rPr>
          <w:rFonts w:hint="eastAsia"/>
          <w:bCs/>
        </w:rPr>
        <w:t>5</w:t>
      </w:r>
      <w:r>
        <w:rPr>
          <w:bCs/>
        </w:rPr>
        <w:t xml:space="preserve"> cm</w:t>
      </w:r>
      <w:r>
        <w:rPr>
          <w:bCs/>
        </w:rPr>
        <w:t>。装订线位置居左。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bCs/>
        </w:rPr>
        <w:t>2</w:t>
      </w:r>
      <w:r>
        <w:rPr>
          <w:bCs/>
        </w:rPr>
        <w:t>、段落：</w:t>
      </w:r>
      <w:r>
        <w:rPr>
          <w:bCs/>
        </w:rPr>
        <w:t xml:space="preserve"> 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rFonts w:ascii="宋体" w:hAnsi="宋体"/>
          <w:bCs/>
        </w:rPr>
        <w:t>①</w:t>
      </w:r>
      <w:r>
        <w:rPr>
          <w:bCs/>
        </w:rPr>
        <w:t>论文题目居中，每段落首行缩进</w:t>
      </w:r>
      <w:r>
        <w:rPr>
          <w:bCs/>
        </w:rPr>
        <w:t>2</w:t>
      </w:r>
      <w:r>
        <w:rPr>
          <w:bCs/>
        </w:rPr>
        <w:t>字符。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rFonts w:ascii="宋体" w:hAnsi="宋体"/>
          <w:bCs/>
        </w:rPr>
        <w:t>②</w:t>
      </w:r>
      <w:r>
        <w:rPr>
          <w:bCs/>
        </w:rPr>
        <w:t>“</w:t>
      </w:r>
      <w:r>
        <w:rPr>
          <w:bCs/>
        </w:rPr>
        <w:t>行距</w:t>
      </w:r>
      <w:r>
        <w:rPr>
          <w:bCs/>
        </w:rPr>
        <w:t>”</w:t>
      </w:r>
      <w:r>
        <w:rPr>
          <w:bCs/>
        </w:rPr>
        <w:t>一律为</w:t>
      </w:r>
      <w:r>
        <w:rPr>
          <w:rFonts w:hint="eastAsia"/>
          <w:bCs/>
        </w:rPr>
        <w:t>1.5</w:t>
      </w:r>
      <w:r>
        <w:rPr>
          <w:rFonts w:hint="eastAsia"/>
          <w:bCs/>
        </w:rPr>
        <w:t>倍</w:t>
      </w:r>
      <w:r>
        <w:rPr>
          <w:bCs/>
        </w:rPr>
        <w:t>。</w:t>
      </w:r>
    </w:p>
    <w:p w:rsidR="0061106F" w:rsidRDefault="0061106F" w:rsidP="0061106F">
      <w:pPr>
        <w:spacing w:line="360" w:lineRule="auto"/>
        <w:ind w:firstLineChars="200" w:firstLine="420"/>
      </w:pPr>
      <w:r>
        <w:t>3</w:t>
      </w:r>
      <w:r>
        <w:t>、外文字体：一律为</w:t>
      </w:r>
      <w:r>
        <w:t>Times New Roman</w:t>
      </w:r>
    </w:p>
    <w:p w:rsidR="0061106F" w:rsidRDefault="0061106F" w:rsidP="0061106F">
      <w:pPr>
        <w:spacing w:line="360" w:lineRule="auto"/>
        <w:ind w:firstLineChars="200" w:firstLine="420"/>
      </w:pPr>
    </w:p>
    <w:p w:rsidR="0061106F" w:rsidRDefault="0061106F" w:rsidP="0061106F">
      <w:pPr>
        <w:spacing w:line="360" w:lineRule="auto"/>
        <w:ind w:firstLineChars="200" w:firstLine="420"/>
        <w:rPr>
          <w:rFonts w:eastAsia="黑体"/>
          <w:bCs/>
        </w:rPr>
      </w:pPr>
      <w:r>
        <w:rPr>
          <w:rFonts w:eastAsia="黑体"/>
          <w:bCs/>
        </w:rPr>
        <w:t>四、论文摘要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bCs/>
        </w:rPr>
        <w:t>（一）字数：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3</w:t>
      </w:r>
      <w:r>
        <w:rPr>
          <w:bCs/>
        </w:rPr>
        <w:t>00</w:t>
      </w:r>
      <w:r>
        <w:rPr>
          <w:iCs/>
        </w:rPr>
        <w:t>~</w:t>
      </w:r>
      <w:r>
        <w:rPr>
          <w:bCs/>
        </w:rPr>
        <w:t>500</w:t>
      </w:r>
      <w:r>
        <w:rPr>
          <w:bCs/>
        </w:rPr>
        <w:t>字。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bCs/>
        </w:rPr>
        <w:t>（二）摘要内容：要求</w:t>
      </w:r>
      <w:r>
        <w:t>概括地表述</w:t>
      </w:r>
      <w:r>
        <w:rPr>
          <w:bCs/>
        </w:rPr>
        <w:t>论文的研究背景、目的、研究方法、研究重点、结果和主要结论。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bCs/>
        </w:rPr>
        <w:t>（三）字体：</w:t>
      </w:r>
      <w:r>
        <w:rPr>
          <w:rFonts w:hint="eastAsia"/>
          <w:bCs/>
        </w:rPr>
        <w:t>五</w:t>
      </w:r>
      <w:r>
        <w:rPr>
          <w:bCs/>
        </w:rPr>
        <w:t>号，宋体。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</w:p>
    <w:p w:rsidR="0061106F" w:rsidRDefault="0061106F" w:rsidP="0061106F">
      <w:pPr>
        <w:spacing w:line="360" w:lineRule="auto"/>
        <w:ind w:firstLineChars="200" w:firstLine="420"/>
        <w:rPr>
          <w:rFonts w:eastAsia="黑体"/>
          <w:bCs/>
        </w:rPr>
      </w:pPr>
      <w:r>
        <w:rPr>
          <w:rFonts w:eastAsia="黑体" w:hint="eastAsia"/>
          <w:bCs/>
        </w:rPr>
        <w:t>五</w:t>
      </w:r>
      <w:r>
        <w:rPr>
          <w:rFonts w:eastAsia="黑体"/>
          <w:bCs/>
        </w:rPr>
        <w:t>、正文要求</w:t>
      </w:r>
      <w:r>
        <w:rPr>
          <w:rFonts w:eastAsia="黑体"/>
          <w:bCs/>
        </w:rPr>
        <w:t xml:space="preserve"> </w:t>
      </w:r>
    </w:p>
    <w:p w:rsidR="0061106F" w:rsidRDefault="0061106F" w:rsidP="0061106F">
      <w:pPr>
        <w:spacing w:line="360" w:lineRule="auto"/>
        <w:ind w:firstLineChars="200" w:firstLine="420"/>
        <w:rPr>
          <w:bCs/>
        </w:rPr>
      </w:pPr>
      <w:r>
        <w:rPr>
          <w:bCs/>
        </w:rPr>
        <w:t>（一）字数：</w:t>
      </w:r>
      <w:r>
        <w:rPr>
          <w:bCs/>
        </w:rPr>
        <w:t>8000</w:t>
      </w:r>
      <w:r>
        <w:rPr>
          <w:bCs/>
        </w:rPr>
        <w:t>字以上。</w:t>
      </w:r>
    </w:p>
    <w:p w:rsidR="0061106F" w:rsidRDefault="0061106F" w:rsidP="0061106F">
      <w:pPr>
        <w:tabs>
          <w:tab w:val="left" w:pos="5640"/>
        </w:tabs>
        <w:spacing w:line="360" w:lineRule="auto"/>
        <w:ind w:firstLineChars="200" w:firstLine="420"/>
        <w:rPr>
          <w:bCs/>
        </w:rPr>
      </w:pPr>
      <w:r>
        <w:rPr>
          <w:bCs/>
        </w:rPr>
        <w:t>（二）字体：正文一般用宋体</w:t>
      </w:r>
      <w:r>
        <w:rPr>
          <w:rFonts w:hint="eastAsia"/>
          <w:bCs/>
        </w:rPr>
        <w:t>小</w:t>
      </w:r>
      <w:r>
        <w:rPr>
          <w:bCs/>
        </w:rPr>
        <w:t>四号字打印</w:t>
      </w:r>
      <w:r>
        <w:rPr>
          <w:rFonts w:hint="eastAsia"/>
          <w:bCs/>
        </w:rPr>
        <w:t>，</w:t>
      </w:r>
      <w:r>
        <w:rPr>
          <w:bCs/>
        </w:rPr>
        <w:t>题名用黑体</w:t>
      </w:r>
      <w:r>
        <w:rPr>
          <w:rFonts w:hint="eastAsia"/>
          <w:bCs/>
        </w:rPr>
        <w:t>小</w:t>
      </w:r>
      <w:r>
        <w:rPr>
          <w:bCs/>
        </w:rPr>
        <w:t>三打印。文章中的各段标题用黑体、</w:t>
      </w:r>
      <w:r>
        <w:rPr>
          <w:rFonts w:hint="eastAsia"/>
          <w:bCs/>
        </w:rPr>
        <w:t>小</w:t>
      </w:r>
      <w:r>
        <w:rPr>
          <w:bCs/>
        </w:rPr>
        <w:t>四号字打印，并且前后要一致。全文的文字格式要统一。独立成行的标题后面不再加标点符号。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（三）序号：全文的序号编排要规范。论文的正文层次不宜过多，一般不超过</w:t>
      </w:r>
      <w:r>
        <w:rPr>
          <w:bCs/>
        </w:rPr>
        <w:t>5</w:t>
      </w:r>
      <w:r>
        <w:rPr>
          <w:bCs/>
        </w:rPr>
        <w:t>层次。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中文各层次系统为：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  <w:kern w:val="0"/>
        </w:rPr>
      </w:pPr>
      <w:r>
        <w:rPr>
          <w:bCs/>
        </w:rPr>
        <w:lastRenderedPageBreak/>
        <w:t>第一层：一、</w:t>
      </w:r>
      <w:r>
        <w:rPr>
          <w:bCs/>
        </w:rPr>
        <w:t xml:space="preserve"> </w:t>
      </w:r>
      <w:r>
        <w:rPr>
          <w:bCs/>
        </w:rPr>
        <w:t>二、</w:t>
      </w:r>
      <w:r>
        <w:rPr>
          <w:bCs/>
        </w:rPr>
        <w:t xml:space="preserve"> </w:t>
      </w:r>
      <w:r>
        <w:rPr>
          <w:bCs/>
        </w:rPr>
        <w:t>三、</w:t>
      </w:r>
      <w:r>
        <w:rPr>
          <w:bCs/>
        </w:rPr>
        <w:t xml:space="preserve"> ……</w:t>
      </w:r>
      <w:r>
        <w:rPr>
          <w:bCs/>
          <w:kern w:val="0"/>
        </w:rPr>
        <w:t>；</w:t>
      </w:r>
      <w:r>
        <w:rPr>
          <w:bCs/>
          <w:kern w:val="0"/>
        </w:rPr>
        <w:t xml:space="preserve">      </w:t>
      </w:r>
      <w:r>
        <w:rPr>
          <w:bCs/>
        </w:rPr>
        <w:t>第二层：（一）（二）（三）</w:t>
      </w:r>
      <w:r>
        <w:rPr>
          <w:bCs/>
        </w:rPr>
        <w:t>……</w:t>
      </w:r>
      <w:r>
        <w:rPr>
          <w:bCs/>
          <w:kern w:val="0"/>
        </w:rPr>
        <w:t>；</w:t>
      </w:r>
    </w:p>
    <w:p w:rsidR="0061106F" w:rsidRDefault="0061106F" w:rsidP="0061106F">
      <w:pPr>
        <w:widowControl/>
        <w:tabs>
          <w:tab w:val="left" w:pos="4680"/>
        </w:tabs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第三层：</w:t>
      </w:r>
      <w:r>
        <w:rPr>
          <w:bCs/>
        </w:rPr>
        <w:t>l.  2.  3.  ……</w:t>
      </w:r>
      <w:r>
        <w:rPr>
          <w:bCs/>
          <w:kern w:val="0"/>
        </w:rPr>
        <w:t>；</w:t>
      </w:r>
      <w:r>
        <w:rPr>
          <w:bCs/>
        </w:rPr>
        <w:t xml:space="preserve">           </w:t>
      </w:r>
      <w:r>
        <w:rPr>
          <w:bCs/>
        </w:rPr>
        <w:t>第四层：（</w:t>
      </w:r>
      <w:r>
        <w:rPr>
          <w:bCs/>
        </w:rPr>
        <w:t>1</w:t>
      </w:r>
      <w:r>
        <w:rPr>
          <w:bCs/>
        </w:rPr>
        <w:t>）（</w:t>
      </w:r>
      <w:r>
        <w:rPr>
          <w:bCs/>
        </w:rPr>
        <w:t>2</w:t>
      </w:r>
      <w:r>
        <w:rPr>
          <w:bCs/>
        </w:rPr>
        <w:t>）（</w:t>
      </w:r>
      <w:r>
        <w:rPr>
          <w:bCs/>
        </w:rPr>
        <w:t>3</w:t>
      </w:r>
      <w:r>
        <w:rPr>
          <w:bCs/>
        </w:rPr>
        <w:t>）</w:t>
      </w:r>
      <w:r>
        <w:rPr>
          <w:bCs/>
        </w:rPr>
        <w:t xml:space="preserve"> ……</w:t>
      </w:r>
      <w:r>
        <w:rPr>
          <w:bCs/>
        </w:rPr>
        <w:t>；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第五层：</w:t>
      </w:r>
      <w:r>
        <w:rPr>
          <w:bCs/>
        </w:rPr>
        <w:t>1</w:t>
      </w:r>
      <w:r>
        <w:rPr>
          <w:bCs/>
        </w:rPr>
        <w:t>）</w:t>
      </w:r>
      <w:r>
        <w:rPr>
          <w:bCs/>
        </w:rPr>
        <w:t xml:space="preserve"> 2</w:t>
      </w:r>
      <w:r>
        <w:rPr>
          <w:bCs/>
        </w:rPr>
        <w:t>）</w:t>
      </w:r>
      <w:r>
        <w:rPr>
          <w:bCs/>
        </w:rPr>
        <w:t xml:space="preserve"> 3</w:t>
      </w:r>
      <w:r>
        <w:rPr>
          <w:bCs/>
        </w:rPr>
        <w:t>）</w:t>
      </w:r>
      <w:r>
        <w:rPr>
          <w:bCs/>
        </w:rPr>
        <w:t>……</w:t>
      </w:r>
      <w:r>
        <w:rPr>
          <w:bCs/>
        </w:rPr>
        <w:t>。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外文各层次系统为：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  <w:kern w:val="0"/>
        </w:rPr>
      </w:pPr>
      <w:r>
        <w:rPr>
          <w:bCs/>
        </w:rPr>
        <w:t>第一层：</w:t>
      </w:r>
      <w:r>
        <w:rPr>
          <w:bCs/>
        </w:rPr>
        <w:t>A.  B.  C.  ……</w:t>
      </w:r>
      <w:r>
        <w:rPr>
          <w:bCs/>
          <w:kern w:val="0"/>
        </w:rPr>
        <w:t>；</w:t>
      </w:r>
      <w:r>
        <w:rPr>
          <w:bCs/>
          <w:kern w:val="0"/>
        </w:rPr>
        <w:t xml:space="preserve">          </w:t>
      </w:r>
      <w:r>
        <w:rPr>
          <w:bCs/>
        </w:rPr>
        <w:t>第二层：（</w:t>
      </w:r>
      <w:r>
        <w:rPr>
          <w:bCs/>
        </w:rPr>
        <w:t>A</w:t>
      </w:r>
      <w:r>
        <w:rPr>
          <w:bCs/>
        </w:rPr>
        <w:t>）（</w:t>
      </w:r>
      <w:r>
        <w:rPr>
          <w:bCs/>
        </w:rPr>
        <w:t>B</w:t>
      </w:r>
      <w:r>
        <w:rPr>
          <w:bCs/>
        </w:rPr>
        <w:t>）（</w:t>
      </w:r>
      <w:r>
        <w:rPr>
          <w:bCs/>
        </w:rPr>
        <w:t>C</w:t>
      </w:r>
      <w:r>
        <w:rPr>
          <w:bCs/>
        </w:rPr>
        <w:t>）</w:t>
      </w:r>
      <w:r>
        <w:rPr>
          <w:bCs/>
        </w:rPr>
        <w:t>……</w:t>
      </w:r>
      <w:r>
        <w:rPr>
          <w:bCs/>
          <w:kern w:val="0"/>
        </w:rPr>
        <w:t>；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第三层：</w:t>
      </w:r>
      <w:r>
        <w:rPr>
          <w:bCs/>
        </w:rPr>
        <w:t>a.  b.  c.  ……</w:t>
      </w:r>
      <w:r>
        <w:rPr>
          <w:bCs/>
          <w:kern w:val="0"/>
        </w:rPr>
        <w:t>；</w:t>
      </w:r>
      <w:r>
        <w:rPr>
          <w:bCs/>
        </w:rPr>
        <w:t xml:space="preserve">           </w:t>
      </w:r>
      <w:r>
        <w:rPr>
          <w:bCs/>
        </w:rPr>
        <w:t>第四层：（</w:t>
      </w:r>
      <w:r>
        <w:rPr>
          <w:bCs/>
        </w:rPr>
        <w:t>a</w:t>
      </w:r>
      <w:r>
        <w:rPr>
          <w:bCs/>
        </w:rPr>
        <w:t>）（</w:t>
      </w:r>
      <w:r>
        <w:rPr>
          <w:bCs/>
        </w:rPr>
        <w:t>b</w:t>
      </w:r>
      <w:r>
        <w:rPr>
          <w:bCs/>
        </w:rPr>
        <w:t>）（</w:t>
      </w:r>
      <w:r>
        <w:rPr>
          <w:bCs/>
        </w:rPr>
        <w:t>c</w:t>
      </w:r>
      <w:r>
        <w:rPr>
          <w:bCs/>
        </w:rPr>
        <w:t>）</w:t>
      </w:r>
      <w:r>
        <w:rPr>
          <w:bCs/>
        </w:rPr>
        <w:t xml:space="preserve"> ……</w:t>
      </w:r>
      <w:r>
        <w:rPr>
          <w:bCs/>
        </w:rPr>
        <w:t>；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第五层：</w:t>
      </w:r>
      <w:r>
        <w:rPr>
          <w:bCs/>
        </w:rPr>
        <w:t>a</w:t>
      </w:r>
      <w:r>
        <w:rPr>
          <w:bCs/>
        </w:rPr>
        <w:t>）</w:t>
      </w:r>
      <w:r>
        <w:rPr>
          <w:bCs/>
        </w:rPr>
        <w:t xml:space="preserve"> b</w:t>
      </w:r>
      <w:r>
        <w:rPr>
          <w:bCs/>
        </w:rPr>
        <w:t>）</w:t>
      </w:r>
      <w:r>
        <w:rPr>
          <w:bCs/>
        </w:rPr>
        <w:t xml:space="preserve"> c</w:t>
      </w:r>
      <w:r>
        <w:rPr>
          <w:bCs/>
        </w:rPr>
        <w:t>）</w:t>
      </w:r>
      <w:r>
        <w:rPr>
          <w:bCs/>
        </w:rPr>
        <w:t>……</w:t>
      </w:r>
      <w:r>
        <w:rPr>
          <w:bCs/>
        </w:rPr>
        <w:t>。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第一、二层次标题应单独成行，第三、四、五层次标题可与文章其他内容同列一行。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每页要</w:t>
      </w:r>
      <w:r>
        <w:rPr>
          <w:rFonts w:hint="eastAsia"/>
          <w:bCs/>
        </w:rPr>
        <w:t>插入</w:t>
      </w:r>
      <w:r>
        <w:rPr>
          <w:bCs/>
        </w:rPr>
        <w:t>阿拉伯数字</w:t>
      </w:r>
      <w:r>
        <w:rPr>
          <w:rFonts w:hint="eastAsia"/>
          <w:bCs/>
        </w:rPr>
        <w:t>页码</w:t>
      </w:r>
      <w:r>
        <w:rPr>
          <w:bCs/>
        </w:rPr>
        <w:t>，置于右下角。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bCs/>
        </w:rPr>
        <w:t>（四）表名放置在表格正上方，中外文对照；图名放置在图件的正下方，中外文对照。表格一览表采用</w:t>
      </w:r>
      <w:r>
        <w:rPr>
          <w:bCs/>
        </w:rPr>
        <w:t>“</w:t>
      </w:r>
      <w:r>
        <w:rPr>
          <w:bCs/>
        </w:rPr>
        <w:t>三线表</w:t>
      </w:r>
      <w:r>
        <w:rPr>
          <w:bCs/>
        </w:rPr>
        <w:t>”</w:t>
      </w:r>
      <w:r>
        <w:rPr>
          <w:bCs/>
        </w:rPr>
        <w:t>形式，插图需在文中相应处直接给出。图的大小为：半栏图</w:t>
      </w:r>
      <w:r>
        <w:rPr>
          <w:bCs/>
        </w:rPr>
        <w:t>&lt;60mm</w:t>
      </w:r>
      <w:r>
        <w:rPr>
          <w:bCs/>
        </w:rPr>
        <w:t>，</w:t>
      </w:r>
      <w:r>
        <w:rPr>
          <w:bCs/>
        </w:rPr>
        <w:t>100mm&lt;</w:t>
      </w:r>
      <w:r>
        <w:rPr>
          <w:bCs/>
        </w:rPr>
        <w:t>通栏图</w:t>
      </w:r>
      <w:r>
        <w:rPr>
          <w:bCs/>
        </w:rPr>
        <w:t>&lt;130mm</w:t>
      </w:r>
      <w:r>
        <w:rPr>
          <w:bCs/>
        </w:rPr>
        <w:t>。文中计量、计价单位统一采用国际标准单位，公式应独立成行居中斜体排版。</w:t>
      </w:r>
      <w:r>
        <w:rPr>
          <w:bCs/>
        </w:rPr>
        <w:t xml:space="preserve"> 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rFonts w:hint="eastAsia"/>
          <w:bCs/>
        </w:rPr>
      </w:pPr>
      <w:r>
        <w:rPr>
          <w:bCs/>
        </w:rPr>
        <w:t>（五）注释：注释指作者对文中某一部分内容的说明。如：对某些名词术语的解释、引文</w:t>
      </w:r>
      <w:r>
        <w:rPr>
          <w:bCs/>
        </w:rPr>
        <w:t>(</w:t>
      </w:r>
      <w:r>
        <w:rPr>
          <w:bCs/>
        </w:rPr>
        <w:t>尤其是直接引用</w:t>
      </w:r>
      <w:r>
        <w:rPr>
          <w:bCs/>
        </w:rPr>
        <w:t>)</w:t>
      </w:r>
      <w:r>
        <w:rPr>
          <w:bCs/>
        </w:rPr>
        <w:t>出处的说明等。中外文均是</w:t>
      </w:r>
      <w:r>
        <w:rPr>
          <w:rFonts w:hint="eastAsia"/>
          <w:bCs/>
        </w:rPr>
        <w:t>小五</w:t>
      </w:r>
      <w:r>
        <w:rPr>
          <w:bCs/>
        </w:rPr>
        <w:t>号，中文使用宋体</w:t>
      </w:r>
      <w:r>
        <w:rPr>
          <w:rFonts w:hint="eastAsia"/>
          <w:bCs/>
        </w:rPr>
        <w:t>。</w:t>
      </w:r>
      <w:r>
        <w:rPr>
          <w:bCs/>
        </w:rPr>
        <w:t>注释既可以</w:t>
      </w:r>
      <w:r>
        <w:rPr>
          <w:rFonts w:hint="eastAsia"/>
          <w:bCs/>
        </w:rPr>
        <w:t>使用</w:t>
      </w:r>
      <w:r>
        <w:rPr>
          <w:bCs/>
        </w:rPr>
        <w:t>脚注，也可以</w:t>
      </w:r>
      <w:r>
        <w:rPr>
          <w:rFonts w:hint="eastAsia"/>
          <w:bCs/>
        </w:rPr>
        <w:t>使用</w:t>
      </w:r>
      <w:r>
        <w:rPr>
          <w:bCs/>
        </w:rPr>
        <w:t>尾注。在正文中需加注之处的右上角用注码</w:t>
      </w:r>
      <w:r>
        <w:rPr>
          <w:bCs/>
        </w:rPr>
        <w:t xml:space="preserve"> </w:t>
      </w:r>
      <w:r>
        <w:rPr>
          <w:rFonts w:hint="eastAsia"/>
          <w:bCs/>
        </w:rPr>
        <w:t>（</w:t>
      </w:r>
      <w:r>
        <w:rPr>
          <w:rFonts w:hint="eastAsia"/>
          <w:bCs/>
        </w:rPr>
        <w:t>[]</w:t>
      </w:r>
      <w:r>
        <w:rPr>
          <w:bCs/>
        </w:rPr>
        <w:t>，一般放在标点符号前</w:t>
      </w:r>
      <w:r>
        <w:rPr>
          <w:rFonts w:hint="eastAsia"/>
          <w:bCs/>
        </w:rPr>
        <w:t>）</w:t>
      </w:r>
      <w:r>
        <w:rPr>
          <w:bCs/>
        </w:rPr>
        <w:t>标出。注释的格式</w:t>
      </w:r>
      <w:r>
        <w:rPr>
          <w:rFonts w:hint="eastAsia"/>
          <w:bCs/>
        </w:rPr>
        <w:t>参考参考文献的格式。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</w:p>
    <w:p w:rsidR="0061106F" w:rsidRDefault="0061106F" w:rsidP="0061106F">
      <w:pPr>
        <w:spacing w:line="360" w:lineRule="auto"/>
        <w:ind w:firstLineChars="200" w:firstLine="420"/>
        <w:rPr>
          <w:rFonts w:eastAsia="黑体"/>
          <w:bCs/>
        </w:rPr>
      </w:pPr>
      <w:r>
        <w:rPr>
          <w:rFonts w:eastAsia="黑体" w:hint="eastAsia"/>
          <w:bCs/>
        </w:rPr>
        <w:t>六</w:t>
      </w:r>
      <w:r>
        <w:rPr>
          <w:rFonts w:eastAsia="黑体"/>
          <w:bCs/>
        </w:rPr>
        <w:t>、参考文献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rFonts w:hint="eastAsia"/>
          <w:bCs/>
        </w:rPr>
      </w:pPr>
      <w:r>
        <w:rPr>
          <w:bCs/>
        </w:rPr>
        <w:t>参考文献指论文写作过程中所参阅的各种资料，应附在论文末尾加以说明。参考文献有多种意义：作为阐发作者见地的佐证或背景资料；提供有力的理论依据或经典论述；表示对他人理论或成果的继承、借鉴或商榷等，反映作者对情报吸收、利用的程度。</w:t>
      </w:r>
    </w:p>
    <w:p w:rsidR="0061106F" w:rsidRDefault="0061106F" w:rsidP="0061106F">
      <w:pPr>
        <w:widowControl/>
        <w:spacing w:line="360" w:lineRule="auto"/>
        <w:ind w:firstLineChars="200" w:firstLine="420"/>
        <w:jc w:val="left"/>
        <w:rPr>
          <w:bCs/>
        </w:rPr>
      </w:pPr>
      <w:r>
        <w:rPr>
          <w:rFonts w:hint="eastAsia"/>
          <w:bCs/>
        </w:rPr>
        <w:t>参考文献</w:t>
      </w:r>
      <w:r>
        <w:rPr>
          <w:bCs/>
        </w:rPr>
        <w:t>具体格式如下：</w:t>
      </w:r>
    </w:p>
    <w:p w:rsidR="0061106F" w:rsidRDefault="0061106F" w:rsidP="0061106F">
      <w:pPr>
        <w:widowControl/>
        <w:spacing w:line="360" w:lineRule="auto"/>
        <w:ind w:firstLineChars="49" w:firstLine="103"/>
        <w:jc w:val="left"/>
        <w:rPr>
          <w:bCs/>
        </w:rPr>
      </w:pPr>
      <w:r>
        <w:rPr>
          <w:b/>
          <w:bCs/>
        </w:rPr>
        <w:t>（一）</w:t>
      </w:r>
      <w:r>
        <w:rPr>
          <w:b/>
        </w:rPr>
        <w:t>专著</w:t>
      </w:r>
      <w:r>
        <w:rPr>
          <w:bCs/>
        </w:rPr>
        <w:t>（注意应标明出版地及所参阅内容在原文献中的位置）</w:t>
      </w:r>
      <w:r>
        <w:rPr>
          <w:bCs/>
        </w:rPr>
        <w:t xml:space="preserve"> 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  <w:r>
        <w:rPr>
          <w:bCs/>
        </w:rPr>
        <w:t>［序号］</w:t>
      </w:r>
      <w:r>
        <w:rPr>
          <w:bCs/>
        </w:rPr>
        <w:t xml:space="preserve"> </w:t>
      </w:r>
      <w:r>
        <w:rPr>
          <w:bCs/>
        </w:rPr>
        <w:t>作者</w:t>
      </w:r>
      <w:r>
        <w:rPr>
          <w:bCs/>
        </w:rPr>
        <w:t>.</w:t>
      </w:r>
      <w:r>
        <w:rPr>
          <w:bCs/>
        </w:rPr>
        <w:t>专著名</w:t>
      </w:r>
      <w:r>
        <w:rPr>
          <w:bCs/>
        </w:rPr>
        <w:t>[M].</w:t>
      </w:r>
      <w:r>
        <w:rPr>
          <w:bCs/>
        </w:rPr>
        <w:t>出版地：出版者，出版年</w:t>
      </w:r>
      <w:r>
        <w:rPr>
          <w:rFonts w:hint="eastAsia"/>
          <w:bCs/>
        </w:rPr>
        <w:t>，</w:t>
      </w:r>
      <w:r>
        <w:rPr>
          <w:bCs/>
        </w:rPr>
        <w:t>起止页</w:t>
      </w:r>
      <w:r>
        <w:rPr>
          <w:bCs/>
        </w:rPr>
        <w:t>.</w:t>
      </w:r>
    </w:p>
    <w:p w:rsidR="0061106F" w:rsidRDefault="0061106F" w:rsidP="0061106F">
      <w:pPr>
        <w:widowControl/>
        <w:spacing w:line="360" w:lineRule="auto"/>
        <w:ind w:firstLineChars="49" w:firstLine="103"/>
        <w:jc w:val="left"/>
        <w:rPr>
          <w:bCs/>
        </w:rPr>
      </w:pPr>
      <w:r>
        <w:rPr>
          <w:b/>
          <w:bCs/>
        </w:rPr>
        <w:t>（</w:t>
      </w:r>
      <w:r>
        <w:rPr>
          <w:rFonts w:hint="eastAsia"/>
          <w:b/>
          <w:bCs/>
        </w:rPr>
        <w:t>二</w:t>
      </w:r>
      <w:r>
        <w:rPr>
          <w:b/>
          <w:bCs/>
        </w:rPr>
        <w:t>）</w:t>
      </w:r>
      <w:r>
        <w:rPr>
          <w:b/>
        </w:rPr>
        <w:t>期刊中析出的文献</w:t>
      </w:r>
      <w:r>
        <w:rPr>
          <w:bCs/>
        </w:rPr>
        <w:t>（注意应标明年、卷、期，尤其注意区分卷和期）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  <w:r>
        <w:rPr>
          <w:bCs/>
        </w:rPr>
        <w:t>［序号］</w:t>
      </w:r>
      <w:r>
        <w:rPr>
          <w:bCs/>
        </w:rPr>
        <w:t xml:space="preserve"> </w:t>
      </w:r>
      <w:r>
        <w:rPr>
          <w:bCs/>
        </w:rPr>
        <w:t>作者</w:t>
      </w:r>
      <w:r>
        <w:rPr>
          <w:bCs/>
        </w:rPr>
        <w:t>.</w:t>
      </w:r>
      <w:r>
        <w:rPr>
          <w:bCs/>
        </w:rPr>
        <w:t>题</w:t>
      </w:r>
      <w:r>
        <w:rPr>
          <w:bCs/>
        </w:rPr>
        <w:t>(</w:t>
      </w:r>
      <w:r>
        <w:rPr>
          <w:bCs/>
        </w:rPr>
        <w:t>篇</w:t>
      </w:r>
      <w:r>
        <w:rPr>
          <w:bCs/>
        </w:rPr>
        <w:t>)</w:t>
      </w:r>
      <w:r>
        <w:rPr>
          <w:bCs/>
        </w:rPr>
        <w:t>名</w:t>
      </w:r>
      <w:r>
        <w:rPr>
          <w:bCs/>
        </w:rPr>
        <w:t>[J].</w:t>
      </w:r>
      <w:r>
        <w:rPr>
          <w:bCs/>
        </w:rPr>
        <w:t>刊名</w:t>
      </w:r>
      <w:r>
        <w:rPr>
          <w:bCs/>
        </w:rPr>
        <w:t>.</w:t>
      </w:r>
      <w:r>
        <w:rPr>
          <w:bCs/>
        </w:rPr>
        <w:t>出版年，卷号</w:t>
      </w:r>
      <w:r>
        <w:rPr>
          <w:bCs/>
        </w:rPr>
        <w:t>(</w:t>
      </w:r>
      <w:r>
        <w:rPr>
          <w:bCs/>
        </w:rPr>
        <w:t>期号</w:t>
      </w:r>
      <w:r>
        <w:rPr>
          <w:bCs/>
        </w:rPr>
        <w:t>)</w:t>
      </w:r>
      <w:r>
        <w:rPr>
          <w:bCs/>
        </w:rPr>
        <w:t>：起止页</w:t>
      </w:r>
      <w:r>
        <w:rPr>
          <w:bCs/>
        </w:rPr>
        <w:t>.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/>
        </w:rPr>
      </w:pPr>
      <w:r>
        <w:rPr>
          <w:b/>
          <w:bCs/>
        </w:rPr>
        <w:t>（</w:t>
      </w:r>
      <w:r>
        <w:rPr>
          <w:rFonts w:hint="eastAsia"/>
          <w:b/>
          <w:bCs/>
        </w:rPr>
        <w:t>三</w:t>
      </w:r>
      <w:r>
        <w:rPr>
          <w:b/>
          <w:bCs/>
        </w:rPr>
        <w:t>）</w:t>
      </w:r>
      <w:r>
        <w:rPr>
          <w:b/>
        </w:rPr>
        <w:t>会议论文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  <w:r>
        <w:rPr>
          <w:bCs/>
        </w:rPr>
        <w:t>［序号］</w:t>
      </w:r>
      <w:r>
        <w:rPr>
          <w:bCs/>
        </w:rPr>
        <w:t xml:space="preserve"> </w:t>
      </w:r>
      <w:r>
        <w:rPr>
          <w:bCs/>
        </w:rPr>
        <w:t>作者</w:t>
      </w:r>
      <w:r>
        <w:rPr>
          <w:bCs/>
        </w:rPr>
        <w:t>.</w:t>
      </w:r>
      <w:r>
        <w:rPr>
          <w:bCs/>
        </w:rPr>
        <w:t>篇名</w:t>
      </w:r>
      <w:r>
        <w:rPr>
          <w:bCs/>
        </w:rPr>
        <w:t>[C].</w:t>
      </w:r>
      <w:r>
        <w:rPr>
          <w:bCs/>
        </w:rPr>
        <w:t>会议名，会址，开会年</w:t>
      </w:r>
      <w:r>
        <w:rPr>
          <w:bCs/>
        </w:rPr>
        <w:t>.</w:t>
      </w:r>
    </w:p>
    <w:p w:rsidR="0061106F" w:rsidRDefault="0061106F" w:rsidP="0061106F">
      <w:pPr>
        <w:widowControl/>
        <w:spacing w:line="360" w:lineRule="auto"/>
        <w:ind w:firstLineChars="49" w:firstLine="103"/>
        <w:jc w:val="left"/>
        <w:rPr>
          <w:b/>
        </w:rPr>
      </w:pPr>
      <w:r>
        <w:rPr>
          <w:b/>
        </w:rPr>
        <w:t>（</w:t>
      </w:r>
      <w:r>
        <w:rPr>
          <w:rFonts w:hint="eastAsia"/>
          <w:b/>
        </w:rPr>
        <w:t>四</w:t>
      </w:r>
      <w:r>
        <w:rPr>
          <w:b/>
        </w:rPr>
        <w:t>）学位论文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  <w:r>
        <w:rPr>
          <w:bCs/>
        </w:rPr>
        <w:lastRenderedPageBreak/>
        <w:t>［序号］</w:t>
      </w:r>
      <w:r>
        <w:rPr>
          <w:bCs/>
        </w:rPr>
        <w:t xml:space="preserve"> </w:t>
      </w:r>
      <w:r>
        <w:rPr>
          <w:bCs/>
        </w:rPr>
        <w:t>作者</w:t>
      </w:r>
      <w:r>
        <w:rPr>
          <w:bCs/>
        </w:rPr>
        <w:t>.</w:t>
      </w:r>
      <w:r>
        <w:rPr>
          <w:bCs/>
        </w:rPr>
        <w:t>题</w:t>
      </w:r>
      <w:r>
        <w:rPr>
          <w:bCs/>
        </w:rPr>
        <w:t>(</w:t>
      </w:r>
      <w:r>
        <w:rPr>
          <w:bCs/>
        </w:rPr>
        <w:t>篇</w:t>
      </w:r>
      <w:r>
        <w:rPr>
          <w:bCs/>
        </w:rPr>
        <w:t>)</w:t>
      </w:r>
      <w:r>
        <w:rPr>
          <w:bCs/>
        </w:rPr>
        <w:t>名</w:t>
      </w:r>
      <w:r>
        <w:rPr>
          <w:bCs/>
        </w:rPr>
        <w:t>[D].</w:t>
      </w:r>
      <w:r>
        <w:rPr>
          <w:bCs/>
        </w:rPr>
        <w:t>授学位地：授学位单位，授学位年</w:t>
      </w:r>
      <w:r>
        <w:rPr>
          <w:bCs/>
        </w:rPr>
        <w:t>.</w:t>
      </w:r>
    </w:p>
    <w:p w:rsidR="0061106F" w:rsidRDefault="0061106F" w:rsidP="0061106F">
      <w:pPr>
        <w:widowControl/>
        <w:spacing w:line="360" w:lineRule="auto"/>
        <w:ind w:firstLineChars="49" w:firstLine="103"/>
        <w:jc w:val="left"/>
        <w:rPr>
          <w:b/>
        </w:rPr>
      </w:pPr>
      <w:r>
        <w:rPr>
          <w:b/>
        </w:rPr>
        <w:t>（</w:t>
      </w:r>
      <w:r>
        <w:rPr>
          <w:rFonts w:hint="eastAsia"/>
          <w:b/>
        </w:rPr>
        <w:t>五</w:t>
      </w:r>
      <w:r>
        <w:rPr>
          <w:b/>
        </w:rPr>
        <w:t>）专利文献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  <w:r>
        <w:rPr>
          <w:bCs/>
        </w:rPr>
        <w:t>［序号］</w:t>
      </w:r>
      <w:r>
        <w:rPr>
          <w:bCs/>
        </w:rPr>
        <w:t xml:space="preserve"> </w:t>
      </w:r>
      <w:r>
        <w:rPr>
          <w:bCs/>
        </w:rPr>
        <w:t>专利申请者</w:t>
      </w:r>
      <w:r>
        <w:rPr>
          <w:bCs/>
        </w:rPr>
        <w:t>.</w:t>
      </w:r>
      <w:r>
        <w:rPr>
          <w:bCs/>
        </w:rPr>
        <w:t>专利题名</w:t>
      </w:r>
      <w:r>
        <w:rPr>
          <w:bCs/>
        </w:rPr>
        <w:t>[P].</w:t>
      </w:r>
      <w:r>
        <w:rPr>
          <w:bCs/>
        </w:rPr>
        <w:t>专利国别，专利文献种类，专利号</w:t>
      </w:r>
      <w:r>
        <w:rPr>
          <w:bCs/>
        </w:rPr>
        <w:t>.</w:t>
      </w:r>
      <w:r>
        <w:rPr>
          <w:bCs/>
        </w:rPr>
        <w:t>出版日期</w:t>
      </w:r>
      <w:r>
        <w:rPr>
          <w:bCs/>
        </w:rPr>
        <w:t>.</w:t>
      </w:r>
    </w:p>
    <w:p w:rsidR="0061106F" w:rsidRDefault="0061106F" w:rsidP="0061106F">
      <w:pPr>
        <w:widowControl/>
        <w:spacing w:line="360" w:lineRule="auto"/>
        <w:ind w:firstLineChars="49" w:firstLine="103"/>
        <w:jc w:val="left"/>
        <w:rPr>
          <w:b/>
        </w:rPr>
      </w:pPr>
      <w:r>
        <w:rPr>
          <w:b/>
        </w:rPr>
        <w:t>（</w:t>
      </w:r>
      <w:r>
        <w:rPr>
          <w:rFonts w:hint="eastAsia"/>
          <w:b/>
        </w:rPr>
        <w:t>六</w:t>
      </w:r>
      <w:r>
        <w:rPr>
          <w:b/>
        </w:rPr>
        <w:t>）报纸文章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  <w:r>
        <w:rPr>
          <w:bCs/>
        </w:rPr>
        <w:t>［序号</w:t>
      </w:r>
      <w:r>
        <w:rPr>
          <w:rFonts w:hint="eastAsia"/>
          <w:bCs/>
        </w:rPr>
        <w:t>］</w:t>
      </w:r>
      <w:r>
        <w:rPr>
          <w:rFonts w:hint="eastAsia"/>
          <w:bCs/>
        </w:rPr>
        <w:t xml:space="preserve"> </w:t>
      </w:r>
      <w:r>
        <w:rPr>
          <w:bCs/>
        </w:rPr>
        <w:t>作者</w:t>
      </w:r>
      <w:r>
        <w:rPr>
          <w:bCs/>
        </w:rPr>
        <w:t>.</w:t>
      </w:r>
      <w:r>
        <w:rPr>
          <w:bCs/>
        </w:rPr>
        <w:t>题</w:t>
      </w:r>
      <w:r>
        <w:rPr>
          <w:bCs/>
        </w:rPr>
        <w:t>(</w:t>
      </w:r>
      <w:r>
        <w:rPr>
          <w:bCs/>
        </w:rPr>
        <w:t>篇</w:t>
      </w:r>
      <w:r>
        <w:rPr>
          <w:bCs/>
        </w:rPr>
        <w:t>)</w:t>
      </w:r>
      <w:r>
        <w:rPr>
          <w:bCs/>
        </w:rPr>
        <w:t>名</w:t>
      </w:r>
      <w:r>
        <w:rPr>
          <w:bCs/>
        </w:rPr>
        <w:t>[N].</w:t>
      </w:r>
      <w:r>
        <w:rPr>
          <w:bCs/>
        </w:rPr>
        <w:t>报纸名</w:t>
      </w:r>
      <w:r>
        <w:rPr>
          <w:bCs/>
        </w:rPr>
        <w:t>.</w:t>
      </w:r>
      <w:r>
        <w:rPr>
          <w:bCs/>
        </w:rPr>
        <w:t>出版日期</w:t>
      </w:r>
      <w:r>
        <w:rPr>
          <w:bCs/>
        </w:rPr>
        <w:t>(</w:t>
      </w:r>
      <w:r>
        <w:rPr>
          <w:bCs/>
        </w:rPr>
        <w:t>版次</w:t>
      </w:r>
      <w:r>
        <w:rPr>
          <w:bCs/>
        </w:rPr>
        <w:t>).</w:t>
      </w:r>
    </w:p>
    <w:p w:rsidR="0061106F" w:rsidRDefault="0061106F" w:rsidP="0061106F">
      <w:pPr>
        <w:widowControl/>
        <w:spacing w:line="360" w:lineRule="auto"/>
        <w:ind w:firstLineChars="49" w:firstLine="103"/>
        <w:jc w:val="left"/>
        <w:rPr>
          <w:b/>
        </w:rPr>
      </w:pPr>
      <w:r>
        <w:rPr>
          <w:b/>
        </w:rPr>
        <w:t>（</w:t>
      </w:r>
      <w:r>
        <w:rPr>
          <w:rFonts w:hint="eastAsia"/>
          <w:b/>
        </w:rPr>
        <w:t>七</w:t>
      </w:r>
      <w:r>
        <w:rPr>
          <w:b/>
        </w:rPr>
        <w:t>）标准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  <w:r>
        <w:rPr>
          <w:bCs/>
        </w:rPr>
        <w:t>［序号］</w:t>
      </w:r>
      <w:r>
        <w:rPr>
          <w:bCs/>
        </w:rPr>
        <w:t xml:space="preserve"> </w:t>
      </w:r>
      <w:r>
        <w:rPr>
          <w:bCs/>
        </w:rPr>
        <w:t>标准名称</w:t>
      </w:r>
      <w:r>
        <w:rPr>
          <w:bCs/>
        </w:rPr>
        <w:t>[S].</w:t>
      </w:r>
      <w:r>
        <w:rPr>
          <w:bCs/>
        </w:rPr>
        <w:t>出版地：出版年，起止页</w:t>
      </w:r>
      <w:r>
        <w:rPr>
          <w:bCs/>
        </w:rPr>
        <w:t>.</w:t>
      </w:r>
    </w:p>
    <w:p w:rsidR="0061106F" w:rsidRDefault="0061106F" w:rsidP="0061106F">
      <w:pPr>
        <w:widowControl/>
        <w:spacing w:line="360" w:lineRule="auto"/>
        <w:ind w:firstLineChars="49" w:firstLine="103"/>
        <w:jc w:val="left"/>
        <w:rPr>
          <w:b/>
        </w:rPr>
      </w:pPr>
      <w:r>
        <w:rPr>
          <w:b/>
        </w:rPr>
        <w:t>（</w:t>
      </w:r>
      <w:r>
        <w:rPr>
          <w:rFonts w:hint="eastAsia"/>
          <w:b/>
        </w:rPr>
        <w:t>八</w:t>
      </w:r>
      <w:r>
        <w:rPr>
          <w:b/>
        </w:rPr>
        <w:t>）报告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  <w:r>
        <w:rPr>
          <w:bCs/>
        </w:rPr>
        <w:t>［序号］</w:t>
      </w:r>
      <w:r>
        <w:rPr>
          <w:bCs/>
        </w:rPr>
        <w:t xml:space="preserve"> </w:t>
      </w:r>
      <w:r>
        <w:rPr>
          <w:bCs/>
        </w:rPr>
        <w:t>作者</w:t>
      </w:r>
      <w:r>
        <w:rPr>
          <w:bCs/>
        </w:rPr>
        <w:t>.</w:t>
      </w:r>
      <w:r>
        <w:rPr>
          <w:bCs/>
        </w:rPr>
        <w:t>题</w:t>
      </w:r>
      <w:r>
        <w:rPr>
          <w:bCs/>
        </w:rPr>
        <w:t>(</w:t>
      </w:r>
      <w:r>
        <w:rPr>
          <w:bCs/>
        </w:rPr>
        <w:t>篇</w:t>
      </w:r>
      <w:r>
        <w:rPr>
          <w:bCs/>
        </w:rPr>
        <w:t>)</w:t>
      </w:r>
      <w:r>
        <w:rPr>
          <w:bCs/>
        </w:rPr>
        <w:t>名</w:t>
      </w:r>
      <w:r>
        <w:rPr>
          <w:bCs/>
        </w:rPr>
        <w:t>[R].</w:t>
      </w:r>
      <w:r>
        <w:rPr>
          <w:bCs/>
        </w:rPr>
        <w:t>报告年、月、日</w:t>
      </w:r>
      <w:r>
        <w:rPr>
          <w:bCs/>
        </w:rPr>
        <w:t xml:space="preserve">. </w:t>
      </w:r>
    </w:p>
    <w:p w:rsidR="0061106F" w:rsidRDefault="0061106F" w:rsidP="0061106F">
      <w:pPr>
        <w:widowControl/>
        <w:spacing w:line="360" w:lineRule="auto"/>
        <w:ind w:firstLineChars="49" w:firstLine="103"/>
        <w:jc w:val="left"/>
        <w:rPr>
          <w:b/>
        </w:rPr>
      </w:pPr>
      <w:r>
        <w:rPr>
          <w:b/>
        </w:rPr>
        <w:t>（</w:t>
      </w:r>
      <w:r>
        <w:rPr>
          <w:rFonts w:hint="eastAsia"/>
          <w:b/>
        </w:rPr>
        <w:t>九</w:t>
      </w:r>
      <w:r>
        <w:rPr>
          <w:b/>
        </w:rPr>
        <w:t>）电子文档</w:t>
      </w:r>
      <w:r>
        <w:rPr>
          <w:b/>
        </w:rPr>
        <w:t xml:space="preserve"> 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  <w:r>
        <w:rPr>
          <w:bCs/>
        </w:rPr>
        <w:t>［序号］</w:t>
      </w:r>
      <w:r>
        <w:rPr>
          <w:bCs/>
        </w:rPr>
        <w:t xml:space="preserve"> </w:t>
      </w:r>
      <w:r>
        <w:rPr>
          <w:bCs/>
        </w:rPr>
        <w:t>作者</w:t>
      </w:r>
      <w:r>
        <w:rPr>
          <w:bCs/>
        </w:rPr>
        <w:t>.</w:t>
      </w:r>
      <w:r>
        <w:rPr>
          <w:bCs/>
        </w:rPr>
        <w:t>题</w:t>
      </w:r>
      <w:r>
        <w:rPr>
          <w:bCs/>
        </w:rPr>
        <w:t>(</w:t>
      </w:r>
      <w:r>
        <w:rPr>
          <w:bCs/>
        </w:rPr>
        <w:t>篇</w:t>
      </w:r>
      <w:r>
        <w:rPr>
          <w:bCs/>
        </w:rPr>
        <w:t>)</w:t>
      </w:r>
      <w:r>
        <w:rPr>
          <w:bCs/>
        </w:rPr>
        <w:t>名</w:t>
      </w:r>
      <w:r>
        <w:rPr>
          <w:bCs/>
        </w:rPr>
        <w:t>[E].</w:t>
      </w:r>
      <w:r>
        <w:rPr>
          <w:bCs/>
        </w:rPr>
        <w:t>出处或可获得地址</w:t>
      </w:r>
      <w:r>
        <w:rPr>
          <w:bCs/>
        </w:rPr>
        <w:t>(</w:t>
      </w:r>
      <w:r>
        <w:rPr>
          <w:bCs/>
        </w:rPr>
        <w:t>网址</w:t>
      </w:r>
      <w:r>
        <w:rPr>
          <w:bCs/>
        </w:rPr>
        <w:t>).</w:t>
      </w:r>
      <w:r>
        <w:rPr>
          <w:bCs/>
        </w:rPr>
        <w:t>发表或更新日期</w:t>
      </w:r>
      <w:r>
        <w:rPr>
          <w:bCs/>
        </w:rPr>
        <w:t>/</w:t>
      </w:r>
      <w:r>
        <w:rPr>
          <w:bCs/>
        </w:rPr>
        <w:t>引用日期</w:t>
      </w:r>
      <w:r>
        <w:rPr>
          <w:bCs/>
        </w:rPr>
        <w:t>(</w:t>
      </w:r>
      <w:r>
        <w:rPr>
          <w:bCs/>
        </w:rPr>
        <w:t>任选</w:t>
      </w:r>
      <w:r>
        <w:rPr>
          <w:bCs/>
        </w:rPr>
        <w:t>).</w:t>
      </w:r>
    </w:p>
    <w:p w:rsidR="0061106F" w:rsidRDefault="0061106F" w:rsidP="0061106F">
      <w:pPr>
        <w:widowControl/>
        <w:spacing w:line="360" w:lineRule="auto"/>
        <w:ind w:leftChars="50" w:left="105"/>
        <w:jc w:val="left"/>
        <w:rPr>
          <w:bCs/>
        </w:rPr>
      </w:pPr>
    </w:p>
    <w:p w:rsidR="0061106F" w:rsidRDefault="0061106F" w:rsidP="0061106F">
      <w:pPr>
        <w:spacing w:line="360" w:lineRule="auto"/>
        <w:ind w:firstLineChars="200" w:firstLine="420"/>
        <w:rPr>
          <w:rFonts w:eastAsia="黑体" w:hint="eastAsia"/>
          <w:bCs/>
        </w:rPr>
      </w:pPr>
      <w:r>
        <w:rPr>
          <w:rFonts w:eastAsia="黑体" w:hint="eastAsia"/>
          <w:bCs/>
        </w:rPr>
        <w:t>七</w:t>
      </w:r>
      <w:bookmarkStart w:id="0" w:name="_GoBack"/>
      <w:bookmarkEnd w:id="0"/>
      <w:r>
        <w:rPr>
          <w:rFonts w:eastAsia="黑体"/>
          <w:bCs/>
        </w:rPr>
        <w:t>、附录的要求</w:t>
      </w:r>
    </w:p>
    <w:p w:rsidR="0061106F" w:rsidRDefault="0061106F" w:rsidP="0061106F">
      <w:pPr>
        <w:spacing w:line="360" w:lineRule="auto"/>
        <w:ind w:firstLineChars="200" w:firstLine="420"/>
        <w:rPr>
          <w:rFonts w:hint="eastAsia"/>
          <w:bCs/>
        </w:rPr>
      </w:pPr>
      <w:r>
        <w:rPr>
          <w:rFonts w:hint="eastAsia"/>
          <w:bCs/>
        </w:rPr>
        <w:t>毕业论文（设计）</w:t>
      </w:r>
      <w:r>
        <w:rPr>
          <w:bCs/>
        </w:rPr>
        <w:t>形成过程中所涉及的实验设计、调查材料及其相应的数据、图表等应整理后用附件形式附在</w:t>
      </w:r>
      <w:r>
        <w:rPr>
          <w:rFonts w:hint="eastAsia"/>
          <w:bCs/>
        </w:rPr>
        <w:t>参考文献</w:t>
      </w:r>
      <w:r>
        <w:rPr>
          <w:bCs/>
        </w:rPr>
        <w:t>之后。</w:t>
      </w:r>
    </w:p>
    <w:p w:rsidR="0061106F" w:rsidRPr="0061106F" w:rsidRDefault="0061106F"/>
    <w:p w:rsidR="0061106F" w:rsidRDefault="0061106F">
      <w:pPr>
        <w:rPr>
          <w:rFonts w:hint="eastAsia"/>
        </w:rPr>
      </w:pPr>
    </w:p>
    <w:sectPr w:rsidR="006110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06F"/>
    <w:rsid w:val="00250153"/>
    <w:rsid w:val="0061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AFF6EA-077A-4169-AB91-6A44E8F3D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0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269</Words>
  <Characters>1535</Characters>
  <Application>Microsoft Office Word</Application>
  <DocSecurity>0</DocSecurity>
  <Lines>12</Lines>
  <Paragraphs>3</Paragraphs>
  <ScaleCrop>false</ScaleCrop>
  <Company>Microsoft</Company>
  <LinksUpToDate>false</LinksUpToDate>
  <CharactersWithSpaces>1801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2016-03-28T08:54:00Z</dcterms:created>
  <dcterms:modified xsi:type="dcterms:W3CDTF">2016-03-28T09:00:00Z</dcterms:modified>
</cp:coreProperties>
</file>